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D2" w:rsidRDefault="00CC6A2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</w:pPr>
    </w:p>
    <w:p w:rsidR="00127E6C" w:rsidRDefault="00127E6C" w:rsidP="00127E6C">
      <w:pPr>
        <w:jc w:val="center"/>
        <w:rPr>
          <w:b/>
          <w:sz w:val="96"/>
          <w:szCs w:val="96"/>
        </w:rPr>
      </w:pPr>
    </w:p>
    <w:p w:rsidR="00127E6C" w:rsidRDefault="00127E6C" w:rsidP="00127E6C">
      <w:pPr>
        <w:jc w:val="center"/>
        <w:rPr>
          <w:b/>
          <w:sz w:val="96"/>
          <w:szCs w:val="96"/>
        </w:rPr>
      </w:pPr>
      <w:r w:rsidRPr="00127E6C">
        <w:rPr>
          <w:b/>
          <w:sz w:val="96"/>
          <w:szCs w:val="96"/>
        </w:rPr>
        <w:t>SANITAČNÍ ŘÁD</w:t>
      </w:r>
    </w:p>
    <w:p w:rsidR="00127E6C" w:rsidRDefault="00127E6C" w:rsidP="00127E6C">
      <w:pPr>
        <w:jc w:val="center"/>
        <w:rPr>
          <w:b/>
          <w:sz w:val="96"/>
          <w:szCs w:val="96"/>
        </w:rPr>
      </w:pPr>
    </w:p>
    <w:p w:rsidR="00127E6C" w:rsidRDefault="00127E6C" w:rsidP="00127E6C">
      <w:pPr>
        <w:jc w:val="center"/>
        <w:rPr>
          <w:b/>
          <w:sz w:val="96"/>
          <w:szCs w:val="96"/>
        </w:rPr>
      </w:pPr>
    </w:p>
    <w:p w:rsidR="00127E6C" w:rsidRDefault="00127E6C" w:rsidP="00127E6C">
      <w:pPr>
        <w:jc w:val="center"/>
        <w:rPr>
          <w:b/>
          <w:sz w:val="96"/>
          <w:szCs w:val="96"/>
        </w:rPr>
      </w:pPr>
    </w:p>
    <w:p w:rsidR="00127E6C" w:rsidRDefault="00127E6C" w:rsidP="00127E6C">
      <w:pPr>
        <w:jc w:val="center"/>
        <w:rPr>
          <w:b/>
          <w:sz w:val="96"/>
          <w:szCs w:val="96"/>
        </w:rPr>
      </w:pPr>
    </w:p>
    <w:p w:rsidR="00127E6C" w:rsidRDefault="00127E6C" w:rsidP="00127E6C">
      <w:pPr>
        <w:jc w:val="center"/>
        <w:rPr>
          <w:szCs w:val="24"/>
        </w:rPr>
      </w:pPr>
    </w:p>
    <w:p w:rsidR="00127E6C" w:rsidRDefault="00127E6C" w:rsidP="00127E6C">
      <w:pPr>
        <w:jc w:val="center"/>
        <w:rPr>
          <w:szCs w:val="24"/>
        </w:rPr>
      </w:pPr>
    </w:p>
    <w:p w:rsidR="00127E6C" w:rsidRDefault="00127E6C" w:rsidP="00127E6C">
      <w:pPr>
        <w:rPr>
          <w:szCs w:val="24"/>
        </w:rPr>
      </w:pPr>
    </w:p>
    <w:p w:rsidR="00127E6C" w:rsidRPr="007C4CF8" w:rsidRDefault="00127E6C" w:rsidP="00127E6C">
      <w:pPr>
        <w:pStyle w:val="Odstavecseseznamem"/>
        <w:numPr>
          <w:ilvl w:val="0"/>
          <w:numId w:val="1"/>
        </w:numPr>
        <w:rPr>
          <w:b/>
          <w:sz w:val="23"/>
          <w:szCs w:val="23"/>
        </w:rPr>
      </w:pPr>
      <w:r w:rsidRPr="007C4CF8">
        <w:rPr>
          <w:b/>
          <w:sz w:val="23"/>
          <w:szCs w:val="23"/>
        </w:rPr>
        <w:t>Základní pojmy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b/>
          <w:sz w:val="23"/>
          <w:szCs w:val="23"/>
        </w:rPr>
        <w:t>Čistění</w:t>
      </w:r>
      <w:r w:rsidRPr="007C4CF8">
        <w:rPr>
          <w:sz w:val="23"/>
          <w:szCs w:val="23"/>
        </w:rPr>
        <w:t xml:space="preserve"> je proces odstraňování zbytků nečistot, špíny a mastnoty. Chemické látky užívané při čištění jsou známy pod pojmem detergenty.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b/>
          <w:sz w:val="23"/>
          <w:szCs w:val="23"/>
        </w:rPr>
        <w:t>Dezinfekce</w:t>
      </w:r>
      <w:r w:rsidRPr="007C4CF8">
        <w:rPr>
          <w:sz w:val="23"/>
          <w:szCs w:val="23"/>
        </w:rPr>
        <w:t xml:space="preserve"> je proces, který snižuje počet mikroorganismů na úroveň, která nezpůsobí předčasné zkažení potravin. Při tomto procesu se používají tzv. dezinfekční prostředky.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 xml:space="preserve">Hlavním úkolem </w:t>
      </w:r>
      <w:r w:rsidRPr="007C4CF8">
        <w:rPr>
          <w:b/>
          <w:sz w:val="23"/>
          <w:szCs w:val="23"/>
        </w:rPr>
        <w:t>sanitace</w:t>
      </w:r>
      <w:r w:rsidRPr="007C4CF8">
        <w:rPr>
          <w:sz w:val="23"/>
          <w:szCs w:val="23"/>
        </w:rPr>
        <w:t xml:space="preserve"> je chránit veškeré suroviny a hotové výrobky před nežádoucí kontaminací a snížit tak hygienická rizika výroby a prodeje na minimum. Za tímto účelem je nutné dodržovat hygienickou kázeň, aby bylo chráněno zdraví zaměstnanců a spotřebitelů.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Sanitace jako soubor opatření musí zabezpečit odstranění zdrojů kontaminace přímé, tak i zdroje potencionální.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Kontaminace přímá – suroviny a hotové výrobky jsou v průběhu technologického procesu kontaminovány znečištěným povrchem výrobních nástrojů a zařízení.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Kontaminace možná – prostory nebo povrch ploch, u nichž nelze předpokládat, že během pravidelného provozu by mohlo dojít k jejich styku se surovinou nebo zbožím, nejsou ve vyhovujícím stavu.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Zaměstnanci provozu musí mít neustále na zřeteli, že čistota a péče o surovinu, hotové výrobky, stroje a zařízení a o osobní hygienu je nedílnou součástí výrobně technologického procesu s cílem maximálního snížení hygienického rizika na minimum.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Periodická asanace výrobních prostor a zařízení vyplývá jednoznačně ze sanitačního řádu, navíc průběžná asanace zařízení a prostor včetně osobní hygieny musí být zahrnuta do povinností nejen zaměstnanců, ale musí být i zájem majitelů firmy.</w:t>
      </w:r>
    </w:p>
    <w:p w:rsidR="00127E6C" w:rsidRPr="007C4CF8" w:rsidRDefault="00127E6C" w:rsidP="00467448">
      <w:p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Základní hygienická a sanitační opatření musí být orientována do následující oblasti:</w:t>
      </w:r>
    </w:p>
    <w:p w:rsidR="00127E6C" w:rsidRPr="007C4CF8" w:rsidRDefault="00127E6C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Se surovinou a hotovými výrobky zacházet tak, aby se zabránilo nežádoucímu znečištění a kontaminaci.</w:t>
      </w:r>
    </w:p>
    <w:p w:rsidR="00127E6C" w:rsidRPr="007C4CF8" w:rsidRDefault="00127E6C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 xml:space="preserve">Veškerá strojní zařízení </w:t>
      </w:r>
      <w:r w:rsidR="00D52005" w:rsidRPr="007C4CF8">
        <w:rPr>
          <w:sz w:val="23"/>
          <w:szCs w:val="23"/>
        </w:rPr>
        <w:t>a výrobní prostory udržovat v patřičném hygienickém stavu. Důraz musí být kladen na každodenní provádění úklidových prací ve všech prostorách a jejich zařízení.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Pracovní nářadí a pomůcky musí být udržovány v náležité čistotě. Nože musí být dezinfikovány ve sterilizátoru nožů při teplotě min. + 82</w:t>
      </w:r>
      <w:r w:rsidRPr="007C4CF8">
        <w:rPr>
          <w:rFonts w:cs="Times New Roman"/>
          <w:sz w:val="23"/>
          <w:szCs w:val="23"/>
        </w:rPr>
        <w:t>˚</w:t>
      </w:r>
      <w:r w:rsidRPr="007C4CF8">
        <w:rPr>
          <w:sz w:val="23"/>
          <w:szCs w:val="23"/>
        </w:rPr>
        <w:t>C.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Zařízení a náčiní pro mytí výrobních prostorů udržovat v dobrém stavu, zajistit jejich kvalifikovanou obsluhu.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Podlahy skladových prostorů a chladírny musí být udržovány v dobrém hygienickém stavu.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Prostory vybavené sociálním zařízením udržovat na hygienické úrovni, doplňovat pravidelně mýdlem, utěrkami a toaletním papírem.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Ve všech prostorách musí být podlahy udržovány v čistém stavu.</w:t>
      </w:r>
    </w:p>
    <w:p w:rsidR="00D52005" w:rsidRPr="007C4CF8" w:rsidRDefault="00D52005" w:rsidP="007C4CF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Všechny kanály musí být opatřeny mřížkami.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Okna a dveře zavírat a zabezpečit proti vnikání hmyzu.</w:t>
      </w:r>
    </w:p>
    <w:p w:rsidR="00D52005" w:rsidRPr="007C4CF8" w:rsidRDefault="00D52005" w:rsidP="00467448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Pro zajištění úkolů na úseku hygieny a sanitace je nutné provést školení všech pracovníků a toto v pravidelných intervalech opakovat.</w:t>
      </w:r>
    </w:p>
    <w:p w:rsidR="00D52005" w:rsidRPr="007C4CF8" w:rsidRDefault="00D52005" w:rsidP="00D52005">
      <w:pPr>
        <w:pStyle w:val="Odstavecseseznamem"/>
        <w:ind w:left="1065"/>
        <w:rPr>
          <w:sz w:val="23"/>
          <w:szCs w:val="23"/>
        </w:rPr>
      </w:pPr>
    </w:p>
    <w:p w:rsidR="00467448" w:rsidRPr="007C4CF8" w:rsidRDefault="00467448" w:rsidP="00467448">
      <w:pPr>
        <w:pStyle w:val="Odstavecseseznamem"/>
        <w:ind w:left="1065"/>
        <w:rPr>
          <w:b/>
          <w:sz w:val="23"/>
          <w:szCs w:val="23"/>
        </w:rPr>
      </w:pPr>
    </w:p>
    <w:p w:rsidR="00467448" w:rsidRPr="007C4CF8" w:rsidRDefault="00467448" w:rsidP="00467448">
      <w:pPr>
        <w:pStyle w:val="Odstavecseseznamem"/>
        <w:ind w:left="1065"/>
        <w:rPr>
          <w:b/>
          <w:sz w:val="23"/>
          <w:szCs w:val="23"/>
        </w:rPr>
      </w:pPr>
    </w:p>
    <w:p w:rsidR="00162322" w:rsidRPr="007C4CF8" w:rsidRDefault="00D52005" w:rsidP="00467448">
      <w:pPr>
        <w:pStyle w:val="Odstavecseseznamem"/>
        <w:numPr>
          <w:ilvl w:val="0"/>
          <w:numId w:val="1"/>
        </w:numPr>
        <w:rPr>
          <w:b/>
          <w:sz w:val="23"/>
          <w:szCs w:val="23"/>
        </w:rPr>
      </w:pPr>
      <w:r w:rsidRPr="007C4CF8">
        <w:rPr>
          <w:b/>
          <w:sz w:val="23"/>
          <w:szCs w:val="23"/>
        </w:rPr>
        <w:t xml:space="preserve">Důvody čištění </w:t>
      </w:r>
    </w:p>
    <w:p w:rsidR="00D52005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Odstranit hmotu, na které mohou růst bakterie, a tak redukovat riziko kontaminace potraviny, otravy z potravin nebo zkažení.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Umožnění dezinfikovat speciální pracovní zařízení a pracovní povrchy.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Odstranit materiál, který by přitahoval škůdce.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Snižovat riziko kontaminace cizími předměty.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Odstranit špínu a mastnotu a zajistit tak příjemné a bezpečné pracovní prostředí.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Zlepšovat příznivý dojem u zákazníků.</w:t>
      </w:r>
    </w:p>
    <w:p w:rsidR="00162322" w:rsidRPr="007C4CF8" w:rsidRDefault="00162322" w:rsidP="00467448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7C4CF8">
        <w:rPr>
          <w:sz w:val="23"/>
          <w:szCs w:val="23"/>
        </w:rPr>
        <w:t>Splňovat právní normu.</w:t>
      </w:r>
    </w:p>
    <w:p w:rsidR="00162322" w:rsidRPr="007C4CF8" w:rsidRDefault="00162322" w:rsidP="00162322">
      <w:pPr>
        <w:pStyle w:val="Odstavecseseznamem"/>
        <w:ind w:left="1065"/>
        <w:rPr>
          <w:b/>
          <w:sz w:val="23"/>
          <w:szCs w:val="23"/>
        </w:rPr>
      </w:pPr>
    </w:p>
    <w:p w:rsidR="00162322" w:rsidRPr="007C4CF8" w:rsidRDefault="00162322" w:rsidP="00162322">
      <w:pPr>
        <w:pStyle w:val="Odstavecseseznamem"/>
        <w:numPr>
          <w:ilvl w:val="0"/>
          <w:numId w:val="1"/>
        </w:numPr>
        <w:rPr>
          <w:b/>
          <w:sz w:val="23"/>
          <w:szCs w:val="23"/>
        </w:rPr>
      </w:pPr>
      <w:r w:rsidRPr="007C4CF8">
        <w:rPr>
          <w:b/>
          <w:sz w:val="23"/>
          <w:szCs w:val="23"/>
        </w:rPr>
        <w:t>Bezpečnost při sanitaci</w:t>
      </w:r>
    </w:p>
    <w:p w:rsidR="00162322" w:rsidRPr="007C4CF8" w:rsidRDefault="00162322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Pracovníci musí být proškoleni ze zásad správné sanitace provozu a ze zásad ochrany zdraví a bezpečnosti práce při provádění sanitace.</w:t>
      </w:r>
    </w:p>
    <w:p w:rsidR="00162322" w:rsidRPr="007C4CF8" w:rsidRDefault="00162322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Pracovníci musí nosit vhodné ochranné oblečení a dodržovat instrukce dané výrobcem chemických prostředků. Při míchání různých chemikálií se mohou vytvářet nebezpečné plyny a hrozí nebezpečí exploze.</w:t>
      </w:r>
    </w:p>
    <w:p w:rsidR="00162322" w:rsidRPr="007C4CF8" w:rsidRDefault="00162322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Otevřené potraviny nesmí být vystaveny nebezpečí chemické kontaminace během čištění.</w:t>
      </w:r>
    </w:p>
    <w:p w:rsidR="00162322" w:rsidRPr="007C4CF8" w:rsidRDefault="00162322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Chemikálie musí být skladovány vždy odděleně od potravin a nikdy nesmí být skladovány v neoznačených nádobách nebo v obalech od potravin (např. v lahvích).</w:t>
      </w:r>
    </w:p>
    <w:p w:rsidR="00162322" w:rsidRPr="007C4CF8" w:rsidRDefault="00467448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K zajištění správné účinnosti a vyloučení pachové kontaminace musí být chemické látky připravené ve správném poměru.</w:t>
      </w:r>
    </w:p>
    <w:p w:rsidR="00467448" w:rsidRPr="007C4CF8" w:rsidRDefault="00467448" w:rsidP="00467448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Čistící pomůcky musí být po skončení procesu čištění rovněž vyčištěny a osušeny. Smetáky, kartáče a mopy musí být zavěšeny nad podlahu v místnostech k tomu určených, nebo uloženy ve skříních.</w:t>
      </w:r>
    </w:p>
    <w:p w:rsidR="00467448" w:rsidRDefault="00467448" w:rsidP="00467448">
      <w:pPr>
        <w:pStyle w:val="Odstavecseseznamem"/>
        <w:numPr>
          <w:ilvl w:val="0"/>
          <w:numId w:val="8"/>
        </w:numPr>
        <w:jc w:val="both"/>
        <w:rPr>
          <w:b/>
          <w:sz w:val="23"/>
          <w:szCs w:val="23"/>
        </w:rPr>
      </w:pPr>
      <w:r w:rsidRPr="007C4CF8">
        <w:rPr>
          <w:b/>
          <w:sz w:val="23"/>
          <w:szCs w:val="23"/>
        </w:rPr>
        <w:t>Čistící pomůcky používané na sociálních zařízeních nesmí být používány ve výrobních provozech.</w:t>
      </w:r>
    </w:p>
    <w:p w:rsidR="0085629B" w:rsidRPr="007C4CF8" w:rsidRDefault="0085629B" w:rsidP="0085629B">
      <w:pPr>
        <w:pStyle w:val="Odstavecseseznamem"/>
        <w:ind w:left="1065"/>
        <w:jc w:val="both"/>
        <w:rPr>
          <w:b/>
          <w:sz w:val="23"/>
          <w:szCs w:val="23"/>
        </w:rPr>
      </w:pPr>
    </w:p>
    <w:p w:rsidR="00467448" w:rsidRPr="0085629B" w:rsidRDefault="00467448" w:rsidP="0085629B">
      <w:pPr>
        <w:pStyle w:val="Odstavecseseznamem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85629B">
        <w:rPr>
          <w:b/>
          <w:sz w:val="23"/>
          <w:szCs w:val="23"/>
        </w:rPr>
        <w:t>Hygienické zásady pro výrobu, skladování, distribuci a prodej produktů živočišného původu.</w:t>
      </w:r>
    </w:p>
    <w:p w:rsidR="0085629B" w:rsidRPr="0085629B" w:rsidRDefault="0085629B" w:rsidP="0085629B">
      <w:pPr>
        <w:pStyle w:val="Odstavecseseznamem"/>
        <w:ind w:left="1065"/>
        <w:jc w:val="both"/>
        <w:rPr>
          <w:b/>
          <w:sz w:val="23"/>
          <w:szCs w:val="23"/>
        </w:rPr>
      </w:pPr>
    </w:p>
    <w:p w:rsidR="00467448" w:rsidRPr="007C4CF8" w:rsidRDefault="00467448" w:rsidP="00467448">
      <w:pPr>
        <w:pStyle w:val="Odstavecseseznamem"/>
        <w:numPr>
          <w:ilvl w:val="0"/>
          <w:numId w:val="9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Povinnosti majitele firmy</w:t>
      </w:r>
    </w:p>
    <w:p w:rsidR="00467448" w:rsidRPr="007C4CF8" w:rsidRDefault="00467448" w:rsidP="00467448">
      <w:pPr>
        <w:ind w:left="708"/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Provozovatel je povinen:</w:t>
      </w:r>
    </w:p>
    <w:p w:rsidR="00467448" w:rsidRPr="007C4CF8" w:rsidRDefault="00467448" w:rsidP="00467448">
      <w:pPr>
        <w:pStyle w:val="Odstavecseseznamem"/>
        <w:numPr>
          <w:ilvl w:val="0"/>
          <w:numId w:val="13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Udržovat veškerá sanitační zařízení (umyvadla) v provozuschopném stavu s dostatečným přívodem studené, teplé příp. horké vody pro mytí.</w:t>
      </w:r>
    </w:p>
    <w:p w:rsidR="00467448" w:rsidRPr="007C4CF8" w:rsidRDefault="00467448" w:rsidP="00467448">
      <w:pPr>
        <w:pStyle w:val="Odstavecseseznamem"/>
        <w:numPr>
          <w:ilvl w:val="0"/>
          <w:numId w:val="13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Provádět pravidelné kontroly chlazení a teplot v jednotlivých chlazených a skladovacích prostorách.</w:t>
      </w:r>
    </w:p>
    <w:p w:rsidR="00467448" w:rsidRPr="007C4CF8" w:rsidRDefault="00467448" w:rsidP="00467448">
      <w:pPr>
        <w:pStyle w:val="Odstavecseseznamem"/>
        <w:numPr>
          <w:ilvl w:val="0"/>
          <w:numId w:val="13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Zajistit 1x týdně důkladný úklid provozu v souladu se sanitačním řádem.</w:t>
      </w:r>
    </w:p>
    <w:p w:rsidR="00467448" w:rsidRPr="007C4CF8" w:rsidRDefault="00467448" w:rsidP="00467448">
      <w:pPr>
        <w:pStyle w:val="Odstavecseseznamem"/>
        <w:numPr>
          <w:ilvl w:val="0"/>
          <w:numId w:val="13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Veškeré vývody vody zakončené ventilem udržovat soustavně v provozuschopném stavu tak, aby každý pracovník měl možnost v průběhu práce udržovat pomůcky a osobní hygienu ve vyhovující čistotě.</w:t>
      </w:r>
    </w:p>
    <w:p w:rsidR="007C4CF8" w:rsidRPr="007C4CF8" w:rsidRDefault="007C4CF8" w:rsidP="00467448">
      <w:pPr>
        <w:pStyle w:val="Odstavecseseznamem"/>
        <w:numPr>
          <w:ilvl w:val="0"/>
          <w:numId w:val="13"/>
        </w:numPr>
        <w:jc w:val="both"/>
        <w:rPr>
          <w:sz w:val="23"/>
          <w:szCs w:val="23"/>
        </w:rPr>
      </w:pPr>
      <w:r w:rsidRPr="007C4CF8">
        <w:rPr>
          <w:sz w:val="23"/>
          <w:szCs w:val="23"/>
        </w:rPr>
        <w:t>V letních měsících opatřit provozní místnosti vhodným zařízením proti vnikání hmyzu.</w:t>
      </w:r>
    </w:p>
    <w:p w:rsidR="00D52005" w:rsidRDefault="00D52005" w:rsidP="00D52005">
      <w:pPr>
        <w:pStyle w:val="Odstavecseseznamem"/>
        <w:ind w:left="1065"/>
        <w:rPr>
          <w:sz w:val="23"/>
          <w:szCs w:val="23"/>
        </w:rPr>
      </w:pPr>
      <w:r w:rsidRPr="007C4CF8">
        <w:rPr>
          <w:sz w:val="23"/>
          <w:szCs w:val="23"/>
        </w:rPr>
        <w:t xml:space="preserve"> </w:t>
      </w:r>
    </w:p>
    <w:p w:rsidR="00A4320F" w:rsidRDefault="00A4320F" w:rsidP="00A4320F">
      <w:pPr>
        <w:pStyle w:val="Odstavecseseznamem"/>
        <w:ind w:left="1425"/>
        <w:jc w:val="both"/>
        <w:rPr>
          <w:sz w:val="23"/>
          <w:szCs w:val="23"/>
        </w:rPr>
      </w:pPr>
    </w:p>
    <w:p w:rsidR="00A4320F" w:rsidRDefault="00A4320F" w:rsidP="00A4320F">
      <w:pPr>
        <w:pStyle w:val="Odstavecseseznamem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Každý zaměstnanec firmy je povinen:</w:t>
      </w:r>
    </w:p>
    <w:p w:rsidR="00A4320F" w:rsidRDefault="00A4320F" w:rsidP="00A4320F">
      <w:pPr>
        <w:pStyle w:val="Odstavecseseznamem"/>
        <w:ind w:left="1428"/>
        <w:jc w:val="both"/>
        <w:rPr>
          <w:sz w:val="23"/>
          <w:szCs w:val="23"/>
        </w:rPr>
      </w:pPr>
    </w:p>
    <w:p w:rsidR="00A4320F" w:rsidRDefault="00A4320F" w:rsidP="00A4320F">
      <w:pPr>
        <w:pStyle w:val="Odstavecseseznamem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Bezprostředně upozornit svého nadřízeného na jakoukoliv závadu, kterou zjistí a u níž lze předpokládat, že by mohla ohrozit zdravotní nezávadnost, ohrozit bezpečnost a zdraví zaměstnanců nebo způsobit jakoukoliv škodu.</w:t>
      </w:r>
    </w:p>
    <w:p w:rsidR="00A4320F" w:rsidRDefault="00A4320F" w:rsidP="00A4320F">
      <w:pPr>
        <w:pStyle w:val="Odstavecseseznamem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S ohledem na zákonná ustanovení o hygienické a protiepidemické péči dodržovat a činit všechna opatření nebo se podrobit jejich péči.</w:t>
      </w:r>
    </w:p>
    <w:p w:rsidR="00A4320F" w:rsidRDefault="00A4320F" w:rsidP="00A4320F">
      <w:pPr>
        <w:pStyle w:val="Odstavecseseznamem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Dbát pokynů veterinární, hygienické a protiepidemické služby.</w:t>
      </w:r>
    </w:p>
    <w:p w:rsidR="00A4320F" w:rsidRDefault="00A4320F" w:rsidP="00A4320F">
      <w:pPr>
        <w:pStyle w:val="Odstavecseseznamem"/>
        <w:ind w:left="1065"/>
        <w:jc w:val="both"/>
        <w:rPr>
          <w:sz w:val="23"/>
          <w:szCs w:val="23"/>
        </w:rPr>
      </w:pPr>
    </w:p>
    <w:p w:rsidR="00A4320F" w:rsidRPr="00A4320F" w:rsidRDefault="00A4320F" w:rsidP="00A4320F">
      <w:pPr>
        <w:pStyle w:val="Odstavecseseznamem"/>
        <w:numPr>
          <w:ilvl w:val="0"/>
          <w:numId w:val="18"/>
        </w:numPr>
        <w:jc w:val="both"/>
        <w:rPr>
          <w:b/>
          <w:sz w:val="23"/>
          <w:szCs w:val="23"/>
        </w:rPr>
      </w:pPr>
      <w:r w:rsidRPr="00A4320F">
        <w:rPr>
          <w:b/>
          <w:sz w:val="23"/>
          <w:szCs w:val="23"/>
        </w:rPr>
        <w:t>Způsob asanace</w:t>
      </w:r>
    </w:p>
    <w:p w:rsidR="00A4320F" w:rsidRDefault="00A4320F" w:rsidP="00A4320F">
      <w:pPr>
        <w:ind w:left="705"/>
        <w:jc w:val="both"/>
        <w:rPr>
          <w:sz w:val="23"/>
          <w:szCs w:val="23"/>
        </w:rPr>
      </w:pPr>
      <w:r w:rsidRPr="00A4320F">
        <w:rPr>
          <w:sz w:val="23"/>
          <w:szCs w:val="23"/>
        </w:rPr>
        <w:t>Asanace – čištění a desinfekce výrobních prostor a zařízení se provádí následujícími postupy:</w:t>
      </w:r>
    </w:p>
    <w:p w:rsidR="00A4320F" w:rsidRDefault="00A4320F" w:rsidP="00A4320F">
      <w:pPr>
        <w:ind w:left="705"/>
        <w:jc w:val="both"/>
        <w:rPr>
          <w:sz w:val="23"/>
          <w:szCs w:val="23"/>
        </w:rPr>
      </w:pPr>
      <w:r w:rsidRPr="00A4320F">
        <w:rPr>
          <w:sz w:val="23"/>
          <w:szCs w:val="23"/>
        </w:rPr>
        <w:t>Manuálně</w:t>
      </w:r>
      <w:r>
        <w:rPr>
          <w:sz w:val="23"/>
          <w:szCs w:val="23"/>
        </w:rPr>
        <w:t xml:space="preserve"> pomocí košťat, kartáčů, gumových stěrek a škrabek, pracovního roztoku čistícího a dezinfekčního preparátu.</w:t>
      </w:r>
    </w:p>
    <w:p w:rsidR="00A4320F" w:rsidRDefault="00A4320F" w:rsidP="00A4320F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Strojně pomocí tlakové myčky s použitím roztoku čistícího a dezinfekčního preparátu.</w:t>
      </w:r>
    </w:p>
    <w:p w:rsidR="00A4320F" w:rsidRDefault="00A4320F" w:rsidP="00A4320F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Pro dosažení efektivní asanace je nutné dodržovat technologický postup čištění, který zahrnuje následující operace:</w:t>
      </w:r>
    </w:p>
    <w:p w:rsidR="00A4320F" w:rsidRDefault="00A4320F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Odstranění hrubých nečistot z asanovaného prostoru pomocí košťat, kartáčů, škrabek.</w:t>
      </w:r>
    </w:p>
    <w:p w:rsidR="00A4320F" w:rsidRDefault="00A4320F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Zvlhčení povrchu asanované plochy teplou vodou.</w:t>
      </w:r>
    </w:p>
    <w:p w:rsidR="00A4320F" w:rsidRDefault="00A4320F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Aplikace připraveného pracovního roztoku čistícího preparátu příslušné koncentrace (pomocí </w:t>
      </w:r>
      <w:proofErr w:type="spellStart"/>
      <w:r>
        <w:rPr>
          <w:sz w:val="23"/>
          <w:szCs w:val="23"/>
        </w:rPr>
        <w:t>pěno</w:t>
      </w:r>
      <w:r w:rsidR="008E7A3E">
        <w:rPr>
          <w:sz w:val="23"/>
          <w:szCs w:val="23"/>
        </w:rPr>
        <w:t>vače</w:t>
      </w:r>
      <w:proofErr w:type="spellEnd"/>
      <w:r w:rsidR="008E7A3E">
        <w:rPr>
          <w:sz w:val="23"/>
          <w:szCs w:val="23"/>
        </w:rPr>
        <w:t>, konve, kbelíku), působení asanačního prostředku po určenou dobu.</w:t>
      </w:r>
    </w:p>
    <w:p w:rsidR="008E7A3E" w:rsidRDefault="008E7A3E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Mechanické dočištění asanovaných ploch kartáči.</w:t>
      </w:r>
    </w:p>
    <w:p w:rsidR="008E7A3E" w:rsidRDefault="008E7A3E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Oplach teplou vodou.</w:t>
      </w:r>
    </w:p>
    <w:p w:rsidR="008E7A3E" w:rsidRDefault="008E7A3E" w:rsidP="00A4320F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Aplikace roztoku dezinfekčního preparátu.</w:t>
      </w:r>
    </w:p>
    <w:p w:rsidR="008E7A3E" w:rsidRDefault="008E7A3E" w:rsidP="008E7A3E">
      <w:pPr>
        <w:pStyle w:val="Odstavecseseznamem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Závěrečný oplach vodou.</w:t>
      </w:r>
    </w:p>
    <w:p w:rsidR="008E7A3E" w:rsidRDefault="008E7A3E" w:rsidP="008E7A3E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Asanační postup musí být dodržen ve všech jeho směrech, žádná z jeho fází nesmí být opomenuta.</w:t>
      </w:r>
    </w:p>
    <w:p w:rsidR="008E7A3E" w:rsidRDefault="008E7A3E" w:rsidP="008E7A3E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Pro dodržení dobré úrovně hygieny je nutné:</w:t>
      </w:r>
    </w:p>
    <w:p w:rsidR="008E7A3E" w:rsidRDefault="008E7A3E" w:rsidP="008E7A3E">
      <w:pPr>
        <w:pStyle w:val="Odstavecseseznamem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Denně musí být uklizeny všechny výrobní, prodejní, skladovací prostory včetně sociálního zařízení, šaten, denní místnosti a strojního vybavení.</w:t>
      </w:r>
    </w:p>
    <w:p w:rsidR="008E7A3E" w:rsidRDefault="008E7A3E" w:rsidP="008E7A3E">
      <w:pPr>
        <w:pStyle w:val="Odstavecseseznamem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1x týdně (zpravidla poslední pracovní den) musí být proveden důkladný úklid všech prostorů včetně závěrečné dezinfekce podlah, </w:t>
      </w:r>
      <w:r w:rsidR="00EB3ED5">
        <w:rPr>
          <w:sz w:val="23"/>
          <w:szCs w:val="23"/>
        </w:rPr>
        <w:t>omytí obložených stěn, omytí dve</w:t>
      </w:r>
      <w:r>
        <w:rPr>
          <w:sz w:val="23"/>
          <w:szCs w:val="23"/>
        </w:rPr>
        <w:t>ří.</w:t>
      </w:r>
    </w:p>
    <w:p w:rsidR="008E7A3E" w:rsidRDefault="008E7A3E" w:rsidP="008E7A3E">
      <w:pPr>
        <w:jc w:val="both"/>
        <w:rPr>
          <w:sz w:val="23"/>
          <w:szCs w:val="23"/>
        </w:rPr>
      </w:pPr>
    </w:p>
    <w:p w:rsidR="008E7A3E" w:rsidRDefault="008E7A3E" w:rsidP="008E7A3E">
      <w:pPr>
        <w:jc w:val="both"/>
        <w:rPr>
          <w:sz w:val="23"/>
          <w:szCs w:val="23"/>
        </w:rPr>
      </w:pPr>
    </w:p>
    <w:p w:rsidR="008E7A3E" w:rsidRDefault="008E7A3E" w:rsidP="008E7A3E">
      <w:pPr>
        <w:jc w:val="both"/>
        <w:rPr>
          <w:sz w:val="23"/>
          <w:szCs w:val="23"/>
        </w:rPr>
      </w:pPr>
    </w:p>
    <w:p w:rsidR="008E7A3E" w:rsidRDefault="008E7A3E" w:rsidP="008E7A3E">
      <w:pPr>
        <w:jc w:val="both"/>
        <w:rPr>
          <w:sz w:val="23"/>
          <w:szCs w:val="23"/>
        </w:rPr>
      </w:pPr>
    </w:p>
    <w:p w:rsidR="008E7A3E" w:rsidRDefault="008E7A3E" w:rsidP="008E7A3E">
      <w:pPr>
        <w:jc w:val="both"/>
        <w:rPr>
          <w:sz w:val="23"/>
          <w:szCs w:val="23"/>
        </w:rPr>
      </w:pPr>
    </w:p>
    <w:p w:rsidR="008E7A3E" w:rsidRPr="008E7A3E" w:rsidRDefault="008E7A3E" w:rsidP="008E7A3E">
      <w:pPr>
        <w:jc w:val="both"/>
        <w:rPr>
          <w:b/>
          <w:sz w:val="23"/>
          <w:szCs w:val="23"/>
        </w:rPr>
      </w:pPr>
      <w:r w:rsidRPr="008E7A3E">
        <w:rPr>
          <w:b/>
          <w:sz w:val="23"/>
          <w:szCs w:val="23"/>
        </w:rPr>
        <w:lastRenderedPageBreak/>
        <w:t>Na základě tohoto sanitačního programu je vydán:</w:t>
      </w:r>
    </w:p>
    <w:p w:rsidR="008E7A3E" w:rsidRPr="008E7A3E" w:rsidRDefault="008E7A3E" w:rsidP="008E7A3E">
      <w:pPr>
        <w:pStyle w:val="Odstavecseseznamem"/>
        <w:numPr>
          <w:ilvl w:val="0"/>
          <w:numId w:val="18"/>
        </w:numPr>
        <w:jc w:val="both"/>
        <w:rPr>
          <w:b/>
          <w:sz w:val="23"/>
          <w:szCs w:val="23"/>
        </w:rPr>
      </w:pPr>
      <w:r w:rsidRPr="008E7A3E">
        <w:rPr>
          <w:b/>
          <w:sz w:val="23"/>
          <w:szCs w:val="23"/>
        </w:rPr>
        <w:t>SANITAČNÍ ŘÁD</w:t>
      </w:r>
    </w:p>
    <w:p w:rsidR="008E7A3E" w:rsidRPr="008E7A3E" w:rsidRDefault="008E7A3E" w:rsidP="008E7A3E">
      <w:pPr>
        <w:pStyle w:val="Odstavecseseznamem"/>
        <w:ind w:left="1065"/>
        <w:jc w:val="both"/>
        <w:rPr>
          <w:sz w:val="23"/>
          <w:szCs w:val="23"/>
        </w:rPr>
      </w:pPr>
    </w:p>
    <w:p w:rsidR="008E7A3E" w:rsidRDefault="008E7A3E" w:rsidP="008E7A3E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Úklid prodejny – denně po skončení směny provést úklid prodejního pultu, nářezových strojů, pracovních ploch a podlah čisticím prostředkem TRIOL a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DA. 1x týdně provést desinfekci 3% roztokem SAVA.</w:t>
      </w:r>
    </w:p>
    <w:p w:rsidR="008E7A3E" w:rsidRDefault="008E7A3E" w:rsidP="008E7A3E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>Zodpovídají: pracovnice prodejny</w:t>
      </w:r>
      <w:r w:rsidR="00D34802">
        <w:rPr>
          <w:sz w:val="23"/>
          <w:szCs w:val="23"/>
        </w:rPr>
        <w:t xml:space="preserve"> /</w:t>
      </w:r>
      <w:r>
        <w:rPr>
          <w:sz w:val="23"/>
          <w:szCs w:val="23"/>
        </w:rPr>
        <w:t xml:space="preserve"> Ivana </w:t>
      </w:r>
      <w:proofErr w:type="spellStart"/>
      <w:r>
        <w:rPr>
          <w:sz w:val="23"/>
          <w:szCs w:val="23"/>
        </w:rPr>
        <w:t>Hesounová</w:t>
      </w:r>
      <w:proofErr w:type="spellEnd"/>
      <w:r w:rsidR="00D34802">
        <w:rPr>
          <w:sz w:val="23"/>
          <w:szCs w:val="23"/>
        </w:rPr>
        <w:t xml:space="preserve"> /</w:t>
      </w:r>
    </w:p>
    <w:p w:rsidR="008E7A3E" w:rsidRDefault="008E7A3E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Úklid výrobních prostor – denně po skončení směny provést řádný úklid strojního zařízení, stěn a podlah čisticím prostředkem TRIOL a desinfekci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DA, 1x týdně provést desinfekci 3% roztokem SAVA.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>Zodpovídají: pracovníci výroby / Martin Tráva /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Úklid šaten, denní místnosti a soc. zařízení – denně po skončení směny provést řádný úklid čisticím prostředkem TRIOL a desinfekci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DA, 1x týdně provést desinfekci 3% roztokem SAVA.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Zodpovídají: pracovnice prodejny / Ivana </w:t>
      </w:r>
      <w:proofErr w:type="spellStart"/>
      <w:r>
        <w:rPr>
          <w:sz w:val="23"/>
          <w:szCs w:val="23"/>
        </w:rPr>
        <w:t>Hesounová</w:t>
      </w:r>
      <w:proofErr w:type="spellEnd"/>
      <w:r>
        <w:rPr>
          <w:sz w:val="23"/>
          <w:szCs w:val="23"/>
        </w:rPr>
        <w:t xml:space="preserve"> / 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Čištění a dezinfekce chladicích boxů – 1x týdně provést mytí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>Zodpovídají: pracovníci výroby / Martin Tráva /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Úklid umývárny, expedice a kanceláře – provádět denně po skončení směny čisticím prostředkem TRIOL a desinfekci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DA, 1x týdně provést desinfekci 3% roztokem SAVA.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>Zodpovídají: pracovníci výroby / Martin Tráva /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Úklid skladu obalů a koření – provádět denně po skončení směny čisticím prostředkem TRIOL a desinfekci 3% roztokem </w:t>
      </w:r>
      <w:proofErr w:type="spellStart"/>
      <w:r>
        <w:rPr>
          <w:sz w:val="23"/>
          <w:szCs w:val="23"/>
        </w:rPr>
        <w:t>Puron</w:t>
      </w:r>
      <w:proofErr w:type="spellEnd"/>
      <w:r>
        <w:rPr>
          <w:sz w:val="23"/>
          <w:szCs w:val="23"/>
        </w:rPr>
        <w:t xml:space="preserve"> DA, 1x týdně provést desinfekci 3% roztokem SAVA.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>Zodpovídají: pracovníci výrobny / Martin Tráva /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Kontroluje: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D34802" w:rsidRDefault="00D34802" w:rsidP="00D34802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Sklad přepravek – je součástí expedice, kde je vyčleněn prostor pro skladování. Pro tento úsek je provádění sanitace stejné jako u expedice.</w:t>
      </w:r>
    </w:p>
    <w:p w:rsidR="00D34802" w:rsidRDefault="00D34802" w:rsidP="00D34802">
      <w:pPr>
        <w:pStyle w:val="Odstavecseseznamem"/>
        <w:ind w:left="1425"/>
        <w:jc w:val="both"/>
        <w:rPr>
          <w:sz w:val="23"/>
          <w:szCs w:val="23"/>
        </w:rPr>
      </w:pPr>
    </w:p>
    <w:p w:rsidR="00820753" w:rsidRDefault="00D34802" w:rsidP="00820753">
      <w:pPr>
        <w:pStyle w:val="Odstavecseseznamem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Úklid lednice živ.</w:t>
      </w:r>
      <w:r w:rsidR="00820753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odpadů</w:t>
      </w:r>
      <w:proofErr w:type="gramEnd"/>
      <w:r>
        <w:rPr>
          <w:sz w:val="23"/>
          <w:szCs w:val="23"/>
        </w:rPr>
        <w:t xml:space="preserve"> – VŽP – provádět vždy po vyskladnění </w:t>
      </w:r>
      <w:r w:rsidR="00820753">
        <w:rPr>
          <w:sz w:val="23"/>
          <w:szCs w:val="23"/>
        </w:rPr>
        <w:t xml:space="preserve">min 1x týdně. Lednice se nechá nejprve rozmrazit a potom se řádně umyje 3% roztokem </w:t>
      </w:r>
      <w:proofErr w:type="spellStart"/>
      <w:r w:rsidR="00820753">
        <w:rPr>
          <w:sz w:val="23"/>
          <w:szCs w:val="23"/>
        </w:rPr>
        <w:t>Puron</w:t>
      </w:r>
      <w:proofErr w:type="spellEnd"/>
      <w:r w:rsidR="00820753">
        <w:rPr>
          <w:sz w:val="23"/>
          <w:szCs w:val="23"/>
        </w:rPr>
        <w:t xml:space="preserve"> DA.</w:t>
      </w:r>
      <w:r w:rsidR="00820753">
        <w:rPr>
          <w:sz w:val="23"/>
          <w:szCs w:val="23"/>
        </w:rPr>
        <w:br/>
        <w:t>Zodpovídají: Martin Tráva</w:t>
      </w:r>
    </w:p>
    <w:p w:rsidR="00820753" w:rsidRPr="00820753" w:rsidRDefault="00820753" w:rsidP="00820753">
      <w:pPr>
        <w:pStyle w:val="Odstavecseseznamem"/>
        <w:rPr>
          <w:sz w:val="23"/>
          <w:szCs w:val="23"/>
        </w:rPr>
      </w:pPr>
    </w:p>
    <w:p w:rsidR="00820753" w:rsidRDefault="00820753" w:rsidP="00820753">
      <w:pPr>
        <w:pStyle w:val="Odstavecseseznamem"/>
        <w:ind w:left="1425"/>
        <w:jc w:val="both"/>
        <w:rPr>
          <w:sz w:val="23"/>
          <w:szCs w:val="23"/>
        </w:rPr>
      </w:pPr>
      <w:r w:rsidRPr="00820753">
        <w:rPr>
          <w:sz w:val="23"/>
          <w:szCs w:val="23"/>
        </w:rPr>
        <w:t xml:space="preserve">Kontroluje: Otto </w:t>
      </w:r>
      <w:proofErr w:type="spellStart"/>
      <w:r w:rsidRPr="00820753">
        <w:rPr>
          <w:sz w:val="23"/>
          <w:szCs w:val="23"/>
        </w:rPr>
        <w:t>Láryš</w:t>
      </w:r>
      <w:proofErr w:type="spellEnd"/>
    </w:p>
    <w:p w:rsidR="00820753" w:rsidRPr="00820753" w:rsidRDefault="00820753" w:rsidP="00820753">
      <w:pPr>
        <w:pStyle w:val="Odstavecseseznamem"/>
        <w:numPr>
          <w:ilvl w:val="0"/>
          <w:numId w:val="18"/>
        </w:numPr>
        <w:jc w:val="both"/>
        <w:rPr>
          <w:b/>
          <w:sz w:val="23"/>
          <w:szCs w:val="23"/>
        </w:rPr>
      </w:pPr>
      <w:r w:rsidRPr="00820753">
        <w:rPr>
          <w:b/>
          <w:sz w:val="23"/>
          <w:szCs w:val="23"/>
        </w:rPr>
        <w:lastRenderedPageBreak/>
        <w:t>Sanitační plány</w:t>
      </w:r>
    </w:p>
    <w:p w:rsidR="00820753" w:rsidRDefault="00820753" w:rsidP="00820753">
      <w:pPr>
        <w:pStyle w:val="Odstavecseseznamem"/>
        <w:ind w:left="1065"/>
        <w:jc w:val="both"/>
        <w:rPr>
          <w:sz w:val="23"/>
          <w:szCs w:val="23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810"/>
        <w:gridCol w:w="1316"/>
        <w:gridCol w:w="1418"/>
        <w:gridCol w:w="850"/>
        <w:gridCol w:w="1276"/>
      </w:tblGrid>
      <w:tr w:rsidR="00820753" w:rsidTr="004D3736">
        <w:trPr>
          <w:trHeight w:val="263"/>
        </w:trPr>
        <w:tc>
          <w:tcPr>
            <w:tcW w:w="2122" w:type="dxa"/>
            <w:vMerge w:val="restart"/>
          </w:tcPr>
          <w:p w:rsidR="00820753" w:rsidRPr="00820753" w:rsidRDefault="00820753" w:rsidP="00820753">
            <w:pPr>
              <w:pStyle w:val="Odstavecseseznamem"/>
              <w:ind w:left="37"/>
              <w:jc w:val="center"/>
              <w:rPr>
                <w:b/>
                <w:sz w:val="22"/>
              </w:rPr>
            </w:pPr>
            <w:r w:rsidRPr="00820753">
              <w:rPr>
                <w:b/>
                <w:sz w:val="22"/>
              </w:rPr>
              <w:t xml:space="preserve">OBVOD </w:t>
            </w:r>
          </w:p>
          <w:p w:rsidR="00820753" w:rsidRPr="00820753" w:rsidRDefault="00820753" w:rsidP="00820753">
            <w:pPr>
              <w:pStyle w:val="Odstavecseseznamem"/>
              <w:ind w:left="37"/>
              <w:jc w:val="center"/>
              <w:rPr>
                <w:sz w:val="22"/>
              </w:rPr>
            </w:pPr>
            <w:r w:rsidRPr="00820753">
              <w:rPr>
                <w:sz w:val="22"/>
              </w:rPr>
              <w:t>(místo sanitace)</w:t>
            </w:r>
          </w:p>
          <w:p w:rsidR="00820753" w:rsidRDefault="00820753" w:rsidP="00820753">
            <w:pPr>
              <w:pStyle w:val="Odstavecseseznamem"/>
              <w:rPr>
                <w:sz w:val="23"/>
                <w:szCs w:val="23"/>
              </w:rPr>
            </w:pPr>
          </w:p>
        </w:tc>
        <w:tc>
          <w:tcPr>
            <w:tcW w:w="3548" w:type="dxa"/>
            <w:gridSpan w:val="3"/>
          </w:tcPr>
          <w:p w:rsidR="00820753" w:rsidRPr="00820753" w:rsidRDefault="00EB3ED5" w:rsidP="0082075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ČÍŠ</w:t>
            </w:r>
            <w:r w:rsidR="00820753" w:rsidRPr="00820753">
              <w:rPr>
                <w:b/>
                <w:sz w:val="23"/>
                <w:szCs w:val="23"/>
              </w:rPr>
              <w:t>TĚNÍ</w:t>
            </w:r>
          </w:p>
        </w:tc>
        <w:tc>
          <w:tcPr>
            <w:tcW w:w="3544" w:type="dxa"/>
            <w:gridSpan w:val="3"/>
          </w:tcPr>
          <w:p w:rsidR="00820753" w:rsidRPr="00820753" w:rsidRDefault="00820753" w:rsidP="00820753">
            <w:pPr>
              <w:jc w:val="center"/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>DEZINFEKCE</w:t>
            </w:r>
          </w:p>
        </w:tc>
      </w:tr>
      <w:tr w:rsidR="004D3736" w:rsidTr="004D3736">
        <w:trPr>
          <w:trHeight w:val="383"/>
        </w:trPr>
        <w:tc>
          <w:tcPr>
            <w:tcW w:w="2122" w:type="dxa"/>
            <w:vMerge/>
          </w:tcPr>
          <w:p w:rsidR="00820753" w:rsidRPr="00820753" w:rsidRDefault="00820753" w:rsidP="00820753">
            <w:pPr>
              <w:pStyle w:val="Odstavecseseznamem"/>
              <w:ind w:left="37"/>
              <w:jc w:val="both"/>
              <w:rPr>
                <w:sz w:val="23"/>
                <w:szCs w:val="23"/>
              </w:rPr>
            </w:pPr>
          </w:p>
        </w:tc>
        <w:tc>
          <w:tcPr>
            <w:tcW w:w="1422" w:type="dxa"/>
          </w:tcPr>
          <w:p w:rsidR="00820753" w:rsidRPr="00820753" w:rsidRDefault="00820753" w:rsidP="00820753">
            <w:pPr>
              <w:jc w:val="both"/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 xml:space="preserve">přípravek </w:t>
            </w:r>
            <w:r>
              <w:rPr>
                <w:b/>
                <w:sz w:val="23"/>
                <w:szCs w:val="23"/>
              </w:rPr>
              <w:t>koncentrac</w:t>
            </w:r>
            <w:r w:rsidR="00F41F6F">
              <w:rPr>
                <w:b/>
                <w:sz w:val="23"/>
                <w:szCs w:val="23"/>
              </w:rPr>
              <w:t>e</w:t>
            </w:r>
          </w:p>
        </w:tc>
        <w:tc>
          <w:tcPr>
            <w:tcW w:w="810" w:type="dxa"/>
          </w:tcPr>
          <w:p w:rsidR="00820753" w:rsidRPr="00820753" w:rsidRDefault="00820753" w:rsidP="00820753">
            <w:pPr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>účinná doba</w:t>
            </w:r>
          </w:p>
        </w:tc>
        <w:tc>
          <w:tcPr>
            <w:tcW w:w="1316" w:type="dxa"/>
          </w:tcPr>
          <w:p w:rsidR="00820753" w:rsidRPr="00820753" w:rsidRDefault="00820753" w:rsidP="00820753">
            <w:pPr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>frekvence</w:t>
            </w:r>
          </w:p>
        </w:tc>
        <w:tc>
          <w:tcPr>
            <w:tcW w:w="1418" w:type="dxa"/>
          </w:tcPr>
          <w:p w:rsidR="00820753" w:rsidRPr="00820753" w:rsidRDefault="00820753" w:rsidP="00820753">
            <w:pPr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 xml:space="preserve">přípravek koncentrace </w:t>
            </w:r>
          </w:p>
        </w:tc>
        <w:tc>
          <w:tcPr>
            <w:tcW w:w="850" w:type="dxa"/>
          </w:tcPr>
          <w:p w:rsidR="00820753" w:rsidRPr="00820753" w:rsidRDefault="00820753" w:rsidP="00820753">
            <w:pPr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>účinná doba</w:t>
            </w:r>
          </w:p>
        </w:tc>
        <w:tc>
          <w:tcPr>
            <w:tcW w:w="1276" w:type="dxa"/>
          </w:tcPr>
          <w:p w:rsidR="00820753" w:rsidRPr="00820753" w:rsidRDefault="00820753" w:rsidP="00820753">
            <w:pPr>
              <w:rPr>
                <w:b/>
                <w:sz w:val="23"/>
                <w:szCs w:val="23"/>
              </w:rPr>
            </w:pPr>
            <w:r w:rsidRPr="00820753">
              <w:rPr>
                <w:b/>
                <w:sz w:val="23"/>
                <w:szCs w:val="23"/>
              </w:rPr>
              <w:t>frekvence</w:t>
            </w:r>
          </w:p>
        </w:tc>
      </w:tr>
      <w:tr w:rsidR="004D3736" w:rsidTr="004D3736">
        <w:trPr>
          <w:trHeight w:val="477"/>
        </w:trPr>
        <w:tc>
          <w:tcPr>
            <w:tcW w:w="2122" w:type="dxa"/>
          </w:tcPr>
          <w:p w:rsidR="00820753" w:rsidRPr="00820753" w:rsidRDefault="00820753" w:rsidP="0082075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Prodejna</w:t>
            </w:r>
          </w:p>
        </w:tc>
        <w:tc>
          <w:tcPr>
            <w:tcW w:w="14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 1%</w:t>
            </w:r>
          </w:p>
        </w:tc>
        <w:tc>
          <w:tcPr>
            <w:tcW w:w="810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 w:rsidRPr="00F41F6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 min.</w:t>
            </w:r>
          </w:p>
        </w:tc>
        <w:tc>
          <w:tcPr>
            <w:tcW w:w="131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</w:p>
        </w:tc>
        <w:tc>
          <w:tcPr>
            <w:tcW w:w="1418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 SAVO 3% roztok</w:t>
            </w:r>
          </w:p>
        </w:tc>
        <w:tc>
          <w:tcPr>
            <w:tcW w:w="850" w:type="dxa"/>
          </w:tcPr>
          <w:p w:rsidR="00F41F6F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  <w:r>
              <w:rPr>
                <w:sz w:val="23"/>
                <w:szCs w:val="23"/>
              </w:rPr>
              <w:br/>
              <w:t>min.</w:t>
            </w:r>
            <w:r>
              <w:rPr>
                <w:sz w:val="23"/>
                <w:szCs w:val="23"/>
              </w:rPr>
              <w:br/>
              <w:t>30 min.</w:t>
            </w:r>
          </w:p>
        </w:tc>
        <w:tc>
          <w:tcPr>
            <w:tcW w:w="1276" w:type="dxa"/>
          </w:tcPr>
          <w:p w:rsidR="00F41F6F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1x týdně, zpravidla v pátek</w:t>
            </w:r>
          </w:p>
        </w:tc>
        <w:bookmarkStart w:id="0" w:name="_GoBack"/>
        <w:bookmarkEnd w:id="0"/>
      </w:tr>
      <w:tr w:rsidR="00820753" w:rsidTr="004D3736">
        <w:trPr>
          <w:trHeight w:val="480"/>
        </w:trPr>
        <w:tc>
          <w:tcPr>
            <w:tcW w:w="21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Výrobní prostory</w:t>
            </w:r>
          </w:p>
        </w:tc>
        <w:tc>
          <w:tcPr>
            <w:tcW w:w="14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TRIOL1%</w:t>
            </w:r>
          </w:p>
        </w:tc>
        <w:tc>
          <w:tcPr>
            <w:tcW w:w="810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min.</w:t>
            </w:r>
          </w:p>
        </w:tc>
        <w:tc>
          <w:tcPr>
            <w:tcW w:w="131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</w:p>
        </w:tc>
        <w:tc>
          <w:tcPr>
            <w:tcW w:w="1418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 SAVO 3% roztok</w:t>
            </w:r>
          </w:p>
        </w:tc>
        <w:tc>
          <w:tcPr>
            <w:tcW w:w="850" w:type="dxa"/>
          </w:tcPr>
          <w:p w:rsidR="00F41F6F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br/>
              <w:t>min.</w:t>
            </w:r>
            <w:r>
              <w:rPr>
                <w:sz w:val="23"/>
                <w:szCs w:val="23"/>
              </w:rPr>
              <w:br/>
              <w:t>30</w:t>
            </w:r>
            <w:r>
              <w:rPr>
                <w:sz w:val="23"/>
                <w:szCs w:val="23"/>
              </w:rPr>
              <w:br/>
              <w:t>min.</w:t>
            </w:r>
          </w:p>
        </w:tc>
        <w:tc>
          <w:tcPr>
            <w:tcW w:w="127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1x týdně, zpravidla v pátek</w:t>
            </w:r>
          </w:p>
        </w:tc>
      </w:tr>
      <w:tr w:rsidR="00820753" w:rsidTr="004D3736">
        <w:trPr>
          <w:trHeight w:val="495"/>
        </w:trPr>
        <w:tc>
          <w:tcPr>
            <w:tcW w:w="21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Šatny, denní místnost, soc. zařízení</w:t>
            </w:r>
          </w:p>
        </w:tc>
        <w:tc>
          <w:tcPr>
            <w:tcW w:w="14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 1%</w:t>
            </w:r>
          </w:p>
        </w:tc>
        <w:tc>
          <w:tcPr>
            <w:tcW w:w="810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min.</w:t>
            </w:r>
          </w:p>
        </w:tc>
        <w:tc>
          <w:tcPr>
            <w:tcW w:w="131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</w:p>
        </w:tc>
        <w:tc>
          <w:tcPr>
            <w:tcW w:w="1418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 SAVO 3% roztok</w:t>
            </w:r>
          </w:p>
        </w:tc>
        <w:tc>
          <w:tcPr>
            <w:tcW w:w="850" w:type="dxa"/>
          </w:tcPr>
          <w:p w:rsidR="00F41F6F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  <w:r>
              <w:rPr>
                <w:sz w:val="23"/>
                <w:szCs w:val="23"/>
              </w:rPr>
              <w:br/>
              <w:t>min.</w:t>
            </w:r>
            <w:r>
              <w:rPr>
                <w:sz w:val="23"/>
                <w:szCs w:val="23"/>
              </w:rPr>
              <w:br/>
              <w:t>30</w:t>
            </w:r>
            <w:r>
              <w:rPr>
                <w:sz w:val="23"/>
                <w:szCs w:val="23"/>
              </w:rPr>
              <w:br/>
              <w:t>min.</w:t>
            </w:r>
          </w:p>
        </w:tc>
        <w:tc>
          <w:tcPr>
            <w:tcW w:w="127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1x týdně, zpravidla v pátek</w:t>
            </w:r>
          </w:p>
        </w:tc>
      </w:tr>
      <w:tr w:rsidR="00820753" w:rsidTr="004D3736">
        <w:trPr>
          <w:trHeight w:val="450"/>
        </w:trPr>
        <w:tc>
          <w:tcPr>
            <w:tcW w:w="21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Chladicí boxy</w:t>
            </w:r>
          </w:p>
        </w:tc>
        <w:tc>
          <w:tcPr>
            <w:tcW w:w="1422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 1%</w:t>
            </w:r>
          </w:p>
        </w:tc>
        <w:tc>
          <w:tcPr>
            <w:tcW w:w="810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min.</w:t>
            </w:r>
          </w:p>
        </w:tc>
        <w:tc>
          <w:tcPr>
            <w:tcW w:w="131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 umýt podlahu</w:t>
            </w:r>
          </w:p>
        </w:tc>
        <w:tc>
          <w:tcPr>
            <w:tcW w:w="1418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</w:t>
            </w:r>
          </w:p>
        </w:tc>
        <w:tc>
          <w:tcPr>
            <w:tcW w:w="850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br/>
              <w:t>min.</w:t>
            </w:r>
          </w:p>
        </w:tc>
        <w:tc>
          <w:tcPr>
            <w:tcW w:w="1276" w:type="dxa"/>
          </w:tcPr>
          <w:p w:rsidR="00820753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1x týdně</w:t>
            </w:r>
            <w:r>
              <w:rPr>
                <w:sz w:val="23"/>
                <w:szCs w:val="23"/>
              </w:rPr>
              <w:br/>
              <w:t>Zpravidla v pátek</w:t>
            </w:r>
          </w:p>
        </w:tc>
      </w:tr>
      <w:tr w:rsidR="00820753" w:rsidTr="004D3736">
        <w:trPr>
          <w:trHeight w:val="495"/>
        </w:trPr>
        <w:tc>
          <w:tcPr>
            <w:tcW w:w="2122" w:type="dxa"/>
          </w:tcPr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Úklid umýváren, expedice</w:t>
            </w:r>
            <w:r w:rsidR="004D3736">
              <w:rPr>
                <w:sz w:val="23"/>
                <w:szCs w:val="23"/>
              </w:rPr>
              <w:t>, K</w:t>
            </w:r>
            <w:r>
              <w:rPr>
                <w:sz w:val="23"/>
                <w:szCs w:val="23"/>
              </w:rPr>
              <w:t>anceláře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Úklid skladu obalů a Koření</w:t>
            </w:r>
          </w:p>
          <w:p w:rsidR="00F41F6F" w:rsidRP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 w:rsidR="004D3736">
              <w:rPr>
                <w:sz w:val="23"/>
                <w:szCs w:val="23"/>
              </w:rPr>
              <w:t xml:space="preserve">Úklid lednice živ. </w:t>
            </w:r>
            <w:proofErr w:type="gramStart"/>
            <w:r w:rsidR="004D3736">
              <w:rPr>
                <w:sz w:val="23"/>
                <w:szCs w:val="23"/>
              </w:rPr>
              <w:t>odpadů</w:t>
            </w:r>
            <w:proofErr w:type="gramEnd"/>
            <w:r w:rsidR="004D3736">
              <w:rPr>
                <w:sz w:val="23"/>
                <w:szCs w:val="23"/>
              </w:rPr>
              <w:t xml:space="preserve"> VŽP a nádob na VŽP odpad</w:t>
            </w:r>
          </w:p>
        </w:tc>
        <w:tc>
          <w:tcPr>
            <w:tcW w:w="1422" w:type="dxa"/>
          </w:tcPr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 1%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TRIOL 1%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TRIOL 1%</w:t>
            </w:r>
          </w:p>
        </w:tc>
        <w:tc>
          <w:tcPr>
            <w:tcW w:w="810" w:type="dxa"/>
          </w:tcPr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min.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30 min.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30 min.</w:t>
            </w:r>
          </w:p>
        </w:tc>
        <w:tc>
          <w:tcPr>
            <w:tcW w:w="1316" w:type="dxa"/>
          </w:tcPr>
          <w:p w:rsidR="00820753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denně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vždy po vyskladnění</w:t>
            </w:r>
          </w:p>
        </w:tc>
        <w:tc>
          <w:tcPr>
            <w:tcW w:w="1418" w:type="dxa"/>
          </w:tcPr>
          <w:p w:rsidR="00820753" w:rsidRDefault="00F41F6F" w:rsidP="00F41F6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 SAVO 3% roztok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 SAVO 3% roztok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proofErr w:type="spellStart"/>
            <w:r>
              <w:rPr>
                <w:sz w:val="23"/>
                <w:szCs w:val="23"/>
              </w:rPr>
              <w:t>Puron</w:t>
            </w:r>
            <w:proofErr w:type="spellEnd"/>
            <w:r>
              <w:rPr>
                <w:sz w:val="23"/>
                <w:szCs w:val="23"/>
              </w:rPr>
              <w:t xml:space="preserve"> DA 3% roztok</w:t>
            </w:r>
          </w:p>
        </w:tc>
        <w:tc>
          <w:tcPr>
            <w:tcW w:w="850" w:type="dxa"/>
          </w:tcPr>
          <w:p w:rsidR="00820753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br/>
              <w:t>min.</w:t>
            </w:r>
            <w:r>
              <w:rPr>
                <w:sz w:val="23"/>
                <w:szCs w:val="23"/>
              </w:rPr>
              <w:br/>
              <w:t>30</w:t>
            </w:r>
            <w:r>
              <w:rPr>
                <w:sz w:val="23"/>
                <w:szCs w:val="23"/>
              </w:rPr>
              <w:br/>
              <w:t>min.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30</w:t>
            </w:r>
            <w:r>
              <w:rPr>
                <w:sz w:val="23"/>
                <w:szCs w:val="23"/>
              </w:rPr>
              <w:br/>
              <w:t>min.</w:t>
            </w:r>
            <w:r>
              <w:rPr>
                <w:sz w:val="23"/>
                <w:szCs w:val="23"/>
              </w:rPr>
              <w:br/>
              <w:t>30</w:t>
            </w:r>
            <w:r>
              <w:rPr>
                <w:sz w:val="23"/>
                <w:szCs w:val="23"/>
              </w:rPr>
              <w:br/>
              <w:t>min.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30 </w:t>
            </w:r>
            <w:r>
              <w:rPr>
                <w:sz w:val="23"/>
                <w:szCs w:val="23"/>
              </w:rPr>
              <w:br/>
              <w:t>min.</w:t>
            </w:r>
          </w:p>
        </w:tc>
        <w:tc>
          <w:tcPr>
            <w:tcW w:w="1276" w:type="dxa"/>
          </w:tcPr>
          <w:p w:rsidR="00820753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Denně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1x týdně</w:t>
            </w:r>
            <w:r>
              <w:rPr>
                <w:sz w:val="23"/>
                <w:szCs w:val="23"/>
              </w:rPr>
              <w:br/>
              <w:t>Zpravidla v pátek</w:t>
            </w:r>
          </w:p>
          <w:p w:rsidR="00F41F6F" w:rsidRDefault="00F41F6F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denně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  <w:t>1x týdně Zpravidla v</w:t>
            </w:r>
            <w:r w:rsidR="004D373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pátek</w:t>
            </w:r>
          </w:p>
          <w:p w:rsidR="004D3736" w:rsidRPr="00F41F6F" w:rsidRDefault="004D3736" w:rsidP="00F41F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Vždy po vyskladnění</w:t>
            </w:r>
          </w:p>
        </w:tc>
      </w:tr>
      <w:tr w:rsidR="004D3736" w:rsidTr="00452E8F">
        <w:trPr>
          <w:trHeight w:val="735"/>
        </w:trPr>
        <w:tc>
          <w:tcPr>
            <w:tcW w:w="2122" w:type="dxa"/>
          </w:tcPr>
          <w:p w:rsidR="004D3736" w:rsidRPr="004D3736" w:rsidRDefault="004D3736" w:rsidP="004D3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Venkovní prostory</w:t>
            </w:r>
          </w:p>
        </w:tc>
        <w:tc>
          <w:tcPr>
            <w:tcW w:w="7092" w:type="dxa"/>
            <w:gridSpan w:val="6"/>
          </w:tcPr>
          <w:p w:rsidR="004D3736" w:rsidRPr="004D3736" w:rsidRDefault="004D3736" w:rsidP="004D3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Zametání, každodenní úklid kolem kontejnerů, udržování prostor bez plevele.</w:t>
            </w:r>
          </w:p>
        </w:tc>
      </w:tr>
      <w:tr w:rsidR="004D3736" w:rsidTr="005F2E8C">
        <w:trPr>
          <w:trHeight w:val="600"/>
        </w:trPr>
        <w:tc>
          <w:tcPr>
            <w:tcW w:w="2122" w:type="dxa"/>
          </w:tcPr>
          <w:p w:rsidR="004D3736" w:rsidRPr="004D3736" w:rsidRDefault="004D3736" w:rsidP="004D3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Sklad přepravek</w:t>
            </w:r>
          </w:p>
        </w:tc>
        <w:tc>
          <w:tcPr>
            <w:tcW w:w="7092" w:type="dxa"/>
            <w:gridSpan w:val="6"/>
          </w:tcPr>
          <w:p w:rsidR="004D3736" w:rsidRPr="004D3736" w:rsidRDefault="004D3736" w:rsidP="004D3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 součástí expedice, kde je vyčleněn prostor pro skladování. Pro tento úsek platí provádění sanitace stejně jako u expedice.</w:t>
            </w:r>
          </w:p>
        </w:tc>
      </w:tr>
    </w:tbl>
    <w:p w:rsidR="00A4320F" w:rsidRPr="00A4320F" w:rsidRDefault="00A4320F" w:rsidP="00A4320F">
      <w:pPr>
        <w:ind w:left="705"/>
        <w:jc w:val="both"/>
        <w:rPr>
          <w:sz w:val="23"/>
          <w:szCs w:val="23"/>
        </w:rPr>
      </w:pPr>
      <w:r w:rsidRPr="00A4320F">
        <w:rPr>
          <w:sz w:val="23"/>
          <w:szCs w:val="23"/>
        </w:rPr>
        <w:lastRenderedPageBreak/>
        <w:t xml:space="preserve"> </w:t>
      </w:r>
    </w:p>
    <w:p w:rsidR="00127E6C" w:rsidRDefault="00C3128D" w:rsidP="00C3128D">
      <w:pPr>
        <w:jc w:val="both"/>
        <w:rPr>
          <w:sz w:val="23"/>
          <w:szCs w:val="23"/>
        </w:rPr>
      </w:pPr>
      <w:r w:rsidRPr="00C3128D">
        <w:rPr>
          <w:b/>
          <w:sz w:val="23"/>
          <w:szCs w:val="23"/>
        </w:rPr>
        <w:t>Školení</w:t>
      </w:r>
      <w:r w:rsidRPr="00C3128D">
        <w:rPr>
          <w:sz w:val="23"/>
          <w:szCs w:val="23"/>
        </w:rPr>
        <w:t xml:space="preserve"> – školení pracovníků pro přípravu čisticích a desinfekčních roztoků je prováděno 1x ročně a je zapsáno v sešitu pro veškerá školení související </w:t>
      </w:r>
      <w:r>
        <w:rPr>
          <w:sz w:val="23"/>
          <w:szCs w:val="23"/>
        </w:rPr>
        <w:t>s provozem výrobny. V kratším termínu je školení prováděno jen tehdy, když jsou používány jiné čisticí a dezinfekční přípravky nebo při zvláštních situacích kdy se musí dezinfikovat a čistit v kratším časovém horizontu.</w:t>
      </w:r>
    </w:p>
    <w:p w:rsidR="00C3128D" w:rsidRDefault="00C3128D" w:rsidP="00C3128D">
      <w:pPr>
        <w:jc w:val="both"/>
        <w:rPr>
          <w:sz w:val="23"/>
          <w:szCs w:val="23"/>
        </w:rPr>
      </w:pPr>
      <w:r w:rsidRPr="008A6DBC">
        <w:rPr>
          <w:b/>
          <w:sz w:val="23"/>
          <w:szCs w:val="23"/>
        </w:rPr>
        <w:t>Kontrola sanitace</w:t>
      </w:r>
      <w:r>
        <w:rPr>
          <w:sz w:val="23"/>
          <w:szCs w:val="23"/>
        </w:rPr>
        <w:t xml:space="preserve"> – kontrola sanitace je prováděna vizuálně denně. Účinnost je prováděna vyšetřením stěrů ze strojního zařízení, pracovních podmínek.</w:t>
      </w:r>
    </w:p>
    <w:p w:rsidR="00C3128D" w:rsidRDefault="00C3128D" w:rsidP="00C3128D">
      <w:pPr>
        <w:jc w:val="both"/>
        <w:rPr>
          <w:sz w:val="23"/>
          <w:szCs w:val="23"/>
        </w:rPr>
      </w:pPr>
      <w:r>
        <w:rPr>
          <w:sz w:val="23"/>
          <w:szCs w:val="23"/>
        </w:rPr>
        <w:t>Kontrola účinnosti sanitace na základě V 2899/2007 Sb. Příloha 3</w:t>
      </w:r>
      <w:r w:rsidR="008A6DBC">
        <w:rPr>
          <w:sz w:val="23"/>
          <w:szCs w:val="23"/>
        </w:rPr>
        <w:t>, část B.</w:t>
      </w:r>
    </w:p>
    <w:p w:rsidR="008A6DBC" w:rsidRDefault="008A6DBC" w:rsidP="00C3128D">
      <w:pPr>
        <w:jc w:val="both"/>
        <w:rPr>
          <w:sz w:val="23"/>
          <w:szCs w:val="23"/>
        </w:rPr>
      </w:pPr>
      <w:r w:rsidRPr="008A6DBC">
        <w:rPr>
          <w:b/>
          <w:sz w:val="23"/>
          <w:szCs w:val="23"/>
        </w:rPr>
        <w:t>Plán účinnosti sanitace</w:t>
      </w:r>
      <w:r>
        <w:rPr>
          <w:sz w:val="23"/>
          <w:szCs w:val="23"/>
        </w:rPr>
        <w:t>:</w:t>
      </w:r>
    </w:p>
    <w:p w:rsidR="008A6DBC" w:rsidRDefault="008A6DBC" w:rsidP="008A6DBC">
      <w:pPr>
        <w:pStyle w:val="Odstavecseseznamem"/>
        <w:numPr>
          <w:ilvl w:val="0"/>
          <w:numId w:val="25"/>
        </w:numPr>
        <w:jc w:val="both"/>
        <w:rPr>
          <w:sz w:val="23"/>
          <w:szCs w:val="23"/>
        </w:rPr>
      </w:pPr>
      <w:r w:rsidRPr="008A6DBC">
        <w:rPr>
          <w:b/>
          <w:sz w:val="23"/>
          <w:szCs w:val="23"/>
        </w:rPr>
        <w:t>Pro kontrolu účinnosti sanitace je stanoven plán stěrů dle kritérií V 289/2007 Sb., příloha 3 část B, tj.</w:t>
      </w:r>
      <w:r>
        <w:rPr>
          <w:sz w:val="23"/>
          <w:szCs w:val="23"/>
        </w:rPr>
        <w:t xml:space="preserve"> (tj. stěry z plochy 10 cm</w:t>
      </w:r>
      <w:r>
        <w:rPr>
          <w:rFonts w:cs="Times New Roman"/>
          <w:sz w:val="23"/>
          <w:szCs w:val="23"/>
        </w:rPr>
        <w:t>²</w:t>
      </w:r>
      <w:r>
        <w:rPr>
          <w:sz w:val="23"/>
          <w:szCs w:val="23"/>
        </w:rPr>
        <w:t xml:space="preserve"> po skončení čištění a dezinfekci nesmí obsahovat více než CPM 10</w:t>
      </w:r>
      <w:r>
        <w:rPr>
          <w:rFonts w:cs="Times New Roman"/>
          <w:sz w:val="23"/>
          <w:szCs w:val="23"/>
        </w:rPr>
        <w:t>²</w:t>
      </w:r>
      <w:r>
        <w:rPr>
          <w:sz w:val="23"/>
          <w:szCs w:val="23"/>
        </w:rPr>
        <w:t xml:space="preserve"> a žádné salmonely)</w:t>
      </w:r>
    </w:p>
    <w:p w:rsidR="008A6DBC" w:rsidRDefault="008A6DBC" w:rsidP="008A6DBC">
      <w:pPr>
        <w:pStyle w:val="Odstavecseseznamem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Výsledky laboratorního vyšetření stěrů se pravidelně vyhodnocují a analyzují se trendy. Zjistí-li se trend směrem k nevyhovujícím výsledkům, podniknou se bez zbytečného odkladu příslušná opatření k nápravě situace s cílem zabránit výskytu mikrobiologických rizik.</w:t>
      </w:r>
    </w:p>
    <w:p w:rsidR="008A6DBC" w:rsidRDefault="008A6DBC" w:rsidP="008A6D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provozovně bylo stanoveno, že budou odebírány stěry </w:t>
      </w:r>
      <w:r w:rsidRPr="008A6DBC">
        <w:rPr>
          <w:b/>
          <w:sz w:val="23"/>
          <w:szCs w:val="23"/>
        </w:rPr>
        <w:t xml:space="preserve">1x ročně po </w:t>
      </w:r>
      <w:proofErr w:type="gramStart"/>
      <w:r w:rsidRPr="008A6DBC">
        <w:rPr>
          <w:b/>
          <w:sz w:val="23"/>
          <w:szCs w:val="23"/>
        </w:rPr>
        <w:t>5ti</w:t>
      </w:r>
      <w:proofErr w:type="gramEnd"/>
      <w:r w:rsidRPr="008A6DBC">
        <w:rPr>
          <w:b/>
          <w:sz w:val="23"/>
          <w:szCs w:val="23"/>
        </w:rPr>
        <w:t xml:space="preserve"> stěrech dle V 289/2007 Sb.</w:t>
      </w:r>
    </w:p>
    <w:p w:rsidR="008A6DBC" w:rsidRDefault="008A6DBC" w:rsidP="008A6DBC">
      <w:pPr>
        <w:rPr>
          <w:sz w:val="23"/>
          <w:szCs w:val="23"/>
        </w:rPr>
      </w:pPr>
      <w:r w:rsidRPr="008A6DBC">
        <w:rPr>
          <w:b/>
          <w:sz w:val="23"/>
          <w:szCs w:val="23"/>
        </w:rPr>
        <w:t>Stěry budou odebírány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Bourárenský</w:t>
      </w:r>
      <w:proofErr w:type="spellEnd"/>
      <w:r>
        <w:rPr>
          <w:sz w:val="23"/>
          <w:szCs w:val="23"/>
        </w:rPr>
        <w:t xml:space="preserve"> stůl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Prodejní pult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Vykošťovací</w:t>
      </w:r>
      <w:proofErr w:type="spellEnd"/>
      <w:r>
        <w:rPr>
          <w:sz w:val="23"/>
          <w:szCs w:val="23"/>
        </w:rPr>
        <w:t xml:space="preserve"> nůž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Tácy na uzeniny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Kutr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Stůl vařená výroba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Narážka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Stěny </w:t>
      </w:r>
      <w:proofErr w:type="spellStart"/>
      <w:r>
        <w:rPr>
          <w:sz w:val="23"/>
          <w:szCs w:val="23"/>
        </w:rPr>
        <w:t>bourárna</w:t>
      </w:r>
      <w:proofErr w:type="spellEnd"/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Řezačka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Masírka</w:t>
      </w:r>
      <w:proofErr w:type="spellEnd"/>
    </w:p>
    <w:p w:rsidR="008A6DBC" w:rsidRDefault="008A6DBC" w:rsidP="008A6DBC">
      <w:pPr>
        <w:rPr>
          <w:sz w:val="23"/>
          <w:szCs w:val="23"/>
        </w:rPr>
      </w:pPr>
      <w:r w:rsidRPr="008A6DBC">
        <w:rPr>
          <w:b/>
          <w:sz w:val="23"/>
          <w:szCs w:val="23"/>
        </w:rPr>
        <w:t xml:space="preserve">A dále 1x ročně po </w:t>
      </w:r>
      <w:proofErr w:type="gramStart"/>
      <w:r w:rsidRPr="008A6DBC">
        <w:rPr>
          <w:b/>
          <w:sz w:val="23"/>
          <w:szCs w:val="23"/>
        </w:rPr>
        <w:t>5ti</w:t>
      </w:r>
      <w:proofErr w:type="gramEnd"/>
      <w:r w:rsidRPr="008A6DBC">
        <w:rPr>
          <w:b/>
          <w:sz w:val="23"/>
          <w:szCs w:val="23"/>
        </w:rPr>
        <w:t xml:space="preserve"> stěrech</w:t>
      </w:r>
      <w:r>
        <w:rPr>
          <w:sz w:val="23"/>
          <w:szCs w:val="23"/>
        </w:rPr>
        <w:t xml:space="preserve"> vyšetření stěrů z prostředí /tam kde se nemanipuluje s čerstvým masem/ na </w:t>
      </w:r>
      <w:proofErr w:type="spellStart"/>
      <w:r w:rsidRPr="008A6DBC">
        <w:rPr>
          <w:b/>
          <w:sz w:val="23"/>
          <w:szCs w:val="23"/>
        </w:rPr>
        <w:t>Listerii</w:t>
      </w:r>
      <w:proofErr w:type="spellEnd"/>
      <w:r w:rsidRPr="008A6DBC">
        <w:rPr>
          <w:b/>
          <w:sz w:val="23"/>
          <w:szCs w:val="23"/>
        </w:rPr>
        <w:t xml:space="preserve"> </w:t>
      </w:r>
      <w:proofErr w:type="spellStart"/>
      <w:r w:rsidRPr="008A6DBC">
        <w:rPr>
          <w:b/>
          <w:sz w:val="23"/>
          <w:szCs w:val="23"/>
        </w:rPr>
        <w:t>monocytogenes</w:t>
      </w:r>
      <w:proofErr w:type="spellEnd"/>
      <w:r>
        <w:rPr>
          <w:sz w:val="23"/>
          <w:szCs w:val="23"/>
        </w:rPr>
        <w:t xml:space="preserve">. </w:t>
      </w:r>
    </w:p>
    <w:p w:rsidR="008A6DBC" w:rsidRPr="008A6DBC" w:rsidRDefault="008A6DBC" w:rsidP="008A6DBC">
      <w:pPr>
        <w:rPr>
          <w:b/>
          <w:sz w:val="23"/>
          <w:szCs w:val="23"/>
        </w:rPr>
      </w:pPr>
      <w:r w:rsidRPr="008A6DBC">
        <w:rPr>
          <w:b/>
          <w:sz w:val="23"/>
          <w:szCs w:val="23"/>
        </w:rPr>
        <w:t>Opatření:</w:t>
      </w:r>
    </w:p>
    <w:p w:rsidR="008A6DBC" w:rsidRDefault="008A6DBC" w:rsidP="008A6DBC">
      <w:pPr>
        <w:rPr>
          <w:sz w:val="23"/>
          <w:szCs w:val="23"/>
        </w:rPr>
      </w:pPr>
      <w:r>
        <w:rPr>
          <w:sz w:val="23"/>
          <w:szCs w:val="23"/>
        </w:rPr>
        <w:t>Při nevyhovujících výsledcích laboratorního vyšetření stěrů bude provedena následná sanitace celého provozu a budou odebrány stěry k laboratornímu vyšetření mimo plán stěrů.</w:t>
      </w:r>
    </w:p>
    <w:p w:rsidR="00BE306F" w:rsidRDefault="00BE306F" w:rsidP="00BE306F">
      <w:pPr>
        <w:pStyle w:val="Odstavecseseznamem"/>
        <w:ind w:left="1425"/>
        <w:rPr>
          <w:b/>
          <w:sz w:val="23"/>
          <w:szCs w:val="23"/>
        </w:rPr>
      </w:pPr>
    </w:p>
    <w:p w:rsidR="008A6DBC" w:rsidRPr="00BE306F" w:rsidRDefault="00BE306F" w:rsidP="00BE306F">
      <w:pPr>
        <w:pStyle w:val="Odstavecseseznamem"/>
        <w:numPr>
          <w:ilvl w:val="1"/>
          <w:numId w:val="27"/>
        </w:numPr>
        <w:rPr>
          <w:sz w:val="23"/>
          <w:szCs w:val="23"/>
          <w:u w:val="single"/>
        </w:rPr>
      </w:pPr>
      <w:r w:rsidRPr="00BE306F">
        <w:rPr>
          <w:sz w:val="23"/>
          <w:szCs w:val="23"/>
          <w:u w:val="single"/>
        </w:rPr>
        <w:t>Osoby odpovědné za sanitaci a její kontrolu</w:t>
      </w:r>
    </w:p>
    <w:p w:rsidR="00BE306F" w:rsidRDefault="00BE306F" w:rsidP="00BE306F">
      <w:pPr>
        <w:ind w:left="705"/>
        <w:rPr>
          <w:sz w:val="23"/>
          <w:szCs w:val="23"/>
        </w:rPr>
      </w:pPr>
      <w:r>
        <w:rPr>
          <w:sz w:val="23"/>
          <w:szCs w:val="23"/>
        </w:rPr>
        <w:t>Sanitaci provádí:</w:t>
      </w:r>
    </w:p>
    <w:p w:rsidR="00BE306F" w:rsidRDefault="00BE306F" w:rsidP="00BE306F">
      <w:pPr>
        <w:pStyle w:val="Odstavecseseznamem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Výrobní prostory – Martin Tráva</w:t>
      </w:r>
    </w:p>
    <w:p w:rsidR="00BE306F" w:rsidRDefault="00BE306F" w:rsidP="00BE306F">
      <w:pPr>
        <w:pStyle w:val="Odstavecseseznamem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Nevýrobní prostory – Ivana </w:t>
      </w:r>
      <w:proofErr w:type="spellStart"/>
      <w:r>
        <w:rPr>
          <w:sz w:val="23"/>
          <w:szCs w:val="23"/>
        </w:rPr>
        <w:t>Hesounová</w:t>
      </w:r>
      <w:proofErr w:type="spellEnd"/>
    </w:p>
    <w:p w:rsidR="00BE306F" w:rsidRDefault="00BE306F" w:rsidP="00BE306F">
      <w:pPr>
        <w:ind w:left="708"/>
        <w:rPr>
          <w:sz w:val="23"/>
          <w:szCs w:val="23"/>
        </w:rPr>
      </w:pPr>
      <w:r>
        <w:rPr>
          <w:sz w:val="23"/>
          <w:szCs w:val="23"/>
        </w:rPr>
        <w:t xml:space="preserve">Kontrolu sanitace provádí: Otto </w:t>
      </w:r>
      <w:proofErr w:type="spellStart"/>
      <w:r>
        <w:rPr>
          <w:sz w:val="23"/>
          <w:szCs w:val="23"/>
        </w:rPr>
        <w:t>Láryš</w:t>
      </w:r>
      <w:proofErr w:type="spellEnd"/>
    </w:p>
    <w:p w:rsidR="00BE306F" w:rsidRDefault="00BE306F" w:rsidP="00BE306F">
      <w:pPr>
        <w:ind w:left="708"/>
        <w:rPr>
          <w:sz w:val="23"/>
          <w:szCs w:val="23"/>
        </w:rPr>
      </w:pPr>
    </w:p>
    <w:p w:rsidR="00BE306F" w:rsidRDefault="00BE306F" w:rsidP="00BE306F">
      <w:pPr>
        <w:ind w:left="708"/>
        <w:rPr>
          <w:sz w:val="23"/>
          <w:szCs w:val="23"/>
        </w:rPr>
      </w:pPr>
    </w:p>
    <w:p w:rsidR="00BE306F" w:rsidRDefault="00BE306F" w:rsidP="00BE306F">
      <w:pPr>
        <w:ind w:left="708"/>
        <w:rPr>
          <w:sz w:val="23"/>
          <w:szCs w:val="23"/>
        </w:rPr>
      </w:pPr>
    </w:p>
    <w:p w:rsidR="00BE306F" w:rsidRDefault="00BE306F" w:rsidP="00BE306F">
      <w:pPr>
        <w:ind w:left="708"/>
        <w:rPr>
          <w:sz w:val="23"/>
          <w:szCs w:val="23"/>
        </w:rPr>
      </w:pPr>
    </w:p>
    <w:p w:rsidR="00BE306F" w:rsidRDefault="00BE306F" w:rsidP="00BE306F">
      <w:pPr>
        <w:ind w:left="708"/>
        <w:rPr>
          <w:sz w:val="23"/>
          <w:szCs w:val="23"/>
        </w:rPr>
      </w:pPr>
    </w:p>
    <w:p w:rsidR="00BE306F" w:rsidRPr="00BE306F" w:rsidRDefault="00BE306F" w:rsidP="00BE306F">
      <w:pPr>
        <w:pStyle w:val="Odstavecseseznamem"/>
        <w:numPr>
          <w:ilvl w:val="1"/>
          <w:numId w:val="27"/>
        </w:numPr>
        <w:rPr>
          <w:sz w:val="23"/>
          <w:szCs w:val="23"/>
          <w:u w:val="single"/>
        </w:rPr>
      </w:pPr>
      <w:r w:rsidRPr="00BE306F">
        <w:rPr>
          <w:sz w:val="23"/>
          <w:szCs w:val="23"/>
          <w:u w:val="single"/>
        </w:rPr>
        <w:t>Opatření pro případ, že je sanitace nedostatečná</w:t>
      </w:r>
    </w:p>
    <w:p w:rsidR="00BE306F" w:rsidRDefault="00BE306F" w:rsidP="00BE306F">
      <w:pPr>
        <w:pStyle w:val="Odstavecseseznamem"/>
        <w:rPr>
          <w:sz w:val="23"/>
          <w:szCs w:val="23"/>
        </w:rPr>
      </w:pPr>
    </w:p>
    <w:p w:rsidR="00BE306F" w:rsidRDefault="00BE306F" w:rsidP="00BE306F">
      <w:pPr>
        <w:pStyle w:val="Odstavecseseznamem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Kontrola provádění sanitace</w:t>
      </w:r>
    </w:p>
    <w:p w:rsidR="00BE306F" w:rsidRDefault="00BE306F" w:rsidP="00BE306F">
      <w:pPr>
        <w:pStyle w:val="Odstavecseseznamem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Opakované přeškolení odpovědných pracovníků ze zásad provádění sanitace</w:t>
      </w:r>
    </w:p>
    <w:p w:rsidR="00BE306F" w:rsidRDefault="00BE306F" w:rsidP="00BE306F">
      <w:pPr>
        <w:pStyle w:val="Odstavecseseznamem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Z důvodu možné rezistence mikroorganismů k používanému dezinfekčnímu přípravku nahrazení používaného přípravku jiným přípravkem s vysokým mikrobicidním účinkem</w:t>
      </w:r>
    </w:p>
    <w:p w:rsidR="00BE306F" w:rsidRDefault="00BE306F" w:rsidP="00BE306F">
      <w:pPr>
        <w:pStyle w:val="Odstavecseseznamem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Provádět 1x ročně malování všech výrobních a ostatních prostor</w:t>
      </w:r>
    </w:p>
    <w:p w:rsidR="00BE306F" w:rsidRDefault="00BE306F" w:rsidP="00BE306F">
      <w:pPr>
        <w:pStyle w:val="Odstavecseseznamem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Opakovaný odběr vzorků stěrů z prostředí a jejich vyšetření v akreditované laboratoři.</w:t>
      </w:r>
    </w:p>
    <w:p w:rsidR="00BE306F" w:rsidRDefault="00BE306F" w:rsidP="00BE306F">
      <w:pPr>
        <w:rPr>
          <w:sz w:val="23"/>
          <w:szCs w:val="23"/>
        </w:rPr>
      </w:pPr>
      <w:r>
        <w:rPr>
          <w:sz w:val="23"/>
          <w:szCs w:val="23"/>
        </w:rPr>
        <w:t>Případná nápravná opatření se zapisují do sanitačního deníku provozovny.</w:t>
      </w:r>
    </w:p>
    <w:p w:rsidR="00BE306F" w:rsidRPr="00BE306F" w:rsidRDefault="00BE306F" w:rsidP="00BE306F">
      <w:pPr>
        <w:pStyle w:val="Odstavecseseznamem"/>
        <w:numPr>
          <w:ilvl w:val="0"/>
          <w:numId w:val="27"/>
        </w:numPr>
        <w:rPr>
          <w:sz w:val="23"/>
          <w:szCs w:val="23"/>
          <w:u w:val="single"/>
        </w:rPr>
      </w:pPr>
      <w:r w:rsidRPr="00BE306F">
        <w:rPr>
          <w:sz w:val="23"/>
          <w:szCs w:val="23"/>
          <w:u w:val="single"/>
        </w:rPr>
        <w:t>Dezinsekce a deratizace</w:t>
      </w:r>
    </w:p>
    <w:p w:rsidR="00BE306F" w:rsidRPr="00BE306F" w:rsidRDefault="00BE306F" w:rsidP="00BE306F">
      <w:pPr>
        <w:rPr>
          <w:sz w:val="23"/>
          <w:szCs w:val="23"/>
        </w:rPr>
      </w:pPr>
      <w:r>
        <w:rPr>
          <w:sz w:val="23"/>
          <w:szCs w:val="23"/>
        </w:rPr>
        <w:t>Dezinsekci a deratizace v našem provozu provádějí smluvně pracovníci specializované firmy.</w:t>
      </w:r>
    </w:p>
    <w:sectPr w:rsidR="00BE306F" w:rsidRPr="00BE30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C" w:rsidRDefault="00CC6A2C" w:rsidP="007C7B3E">
      <w:pPr>
        <w:spacing w:after="0" w:line="240" w:lineRule="auto"/>
      </w:pPr>
      <w:r>
        <w:separator/>
      </w:r>
    </w:p>
  </w:endnote>
  <w:endnote w:type="continuationSeparator" w:id="0">
    <w:p w:rsidR="00CC6A2C" w:rsidRDefault="00CC6A2C" w:rsidP="007C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6C" w:rsidRDefault="00127E6C">
    <w:pPr>
      <w:pStyle w:val="Zpat"/>
    </w:pPr>
    <w:r>
      <w:t xml:space="preserve">Vypracoval: Otto </w:t>
    </w:r>
    <w:proofErr w:type="spellStart"/>
    <w:r>
      <w:t>Láryš</w:t>
    </w:r>
    <w:proofErr w:type="spellEnd"/>
    <w:r>
      <w:tab/>
    </w:r>
    <w:r>
      <w:tab/>
      <w:t>Platnost od: 1. 6. 2010.</w:t>
    </w:r>
  </w:p>
  <w:p w:rsidR="00127E6C" w:rsidRDefault="00127E6C">
    <w:pPr>
      <w:pStyle w:val="Zpat"/>
    </w:pPr>
    <w:r>
      <w:t>Datum vypracování: 14. 2. 2008</w:t>
    </w:r>
  </w:p>
  <w:p w:rsidR="00127E6C" w:rsidRDefault="00127E6C">
    <w:pPr>
      <w:pStyle w:val="Zpat"/>
    </w:pPr>
    <w:r>
      <w:t>Aktualizováno: 25. 5. 2010.</w:t>
    </w:r>
  </w:p>
  <w:p w:rsidR="00127E6C" w:rsidRDefault="00127E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C" w:rsidRDefault="00CC6A2C" w:rsidP="007C7B3E">
      <w:pPr>
        <w:spacing w:after="0" w:line="240" w:lineRule="auto"/>
      </w:pPr>
      <w:r>
        <w:separator/>
      </w:r>
    </w:p>
  </w:footnote>
  <w:footnote w:type="continuationSeparator" w:id="0">
    <w:p w:rsidR="00CC6A2C" w:rsidRDefault="00CC6A2C" w:rsidP="007C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6C" w:rsidRDefault="00127E6C">
    <w:pPr>
      <w:pStyle w:val="Zhlav"/>
      <w:jc w:val="right"/>
    </w:pPr>
    <w:r w:rsidRPr="00127E6C">
      <w:rPr>
        <w:i/>
      </w:rPr>
      <w:t xml:space="preserve">Název společnosti: </w:t>
    </w:r>
    <w:r w:rsidRPr="00127E6C">
      <w:rPr>
        <w:b/>
        <w:i/>
      </w:rPr>
      <w:t>ŘEZNAB s. r. o.</w:t>
    </w:r>
    <w:r>
      <w:tab/>
      <w:t xml:space="preserve"> </w:t>
    </w:r>
    <w:r>
      <w:tab/>
    </w:r>
    <w:sdt>
      <w:sdtPr>
        <w:id w:val="-2115736865"/>
        <w:docPartObj>
          <w:docPartGallery w:val="Page Numbers (Top of Page)"/>
          <w:docPartUnique/>
        </w:docPartObj>
      </w:sdtPr>
      <w:sdtEndPr/>
      <w:sdtContent>
        <w:r w:rsidRPr="00127E6C">
          <w:rPr>
            <w:b/>
          </w:rPr>
          <w:t>Sanitační řád</w:t>
        </w:r>
        <w:r>
          <w:t xml:space="preserve">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3ED5">
          <w:rPr>
            <w:noProof/>
          </w:rPr>
          <w:t>7</w:t>
        </w:r>
        <w:r>
          <w:fldChar w:fldCharType="end"/>
        </w:r>
      </w:sdtContent>
    </w:sdt>
  </w:p>
  <w:p w:rsidR="007C7B3E" w:rsidRPr="00127E6C" w:rsidRDefault="00127E6C">
    <w:pPr>
      <w:pStyle w:val="Zhlav"/>
      <w:rPr>
        <w:i/>
      </w:rPr>
    </w:pPr>
    <w:r w:rsidRPr="00127E6C">
      <w:rPr>
        <w:i/>
      </w:rPr>
      <w:t>Adresa provozovny: 5. května 429, Zbůch, PSČ 330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341"/>
    <w:multiLevelType w:val="hybridMultilevel"/>
    <w:tmpl w:val="AEE40E34"/>
    <w:lvl w:ilvl="0" w:tplc="993E6F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BC3"/>
    <w:multiLevelType w:val="hybridMultilevel"/>
    <w:tmpl w:val="BD8AD5A0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332FEF"/>
    <w:multiLevelType w:val="hybridMultilevel"/>
    <w:tmpl w:val="4C44427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BD5B1B"/>
    <w:multiLevelType w:val="hybridMultilevel"/>
    <w:tmpl w:val="AB74F74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F7B5C6F"/>
    <w:multiLevelType w:val="hybridMultilevel"/>
    <w:tmpl w:val="358229D6"/>
    <w:lvl w:ilvl="0" w:tplc="AC1E772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406123"/>
    <w:multiLevelType w:val="hybridMultilevel"/>
    <w:tmpl w:val="3906216C"/>
    <w:lvl w:ilvl="0" w:tplc="DD20C7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262959"/>
    <w:multiLevelType w:val="hybridMultilevel"/>
    <w:tmpl w:val="00EA48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DA72303"/>
    <w:multiLevelType w:val="hybridMultilevel"/>
    <w:tmpl w:val="E63C23E8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E801FE6"/>
    <w:multiLevelType w:val="hybridMultilevel"/>
    <w:tmpl w:val="6924141A"/>
    <w:lvl w:ilvl="0" w:tplc="4DC00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A1124E"/>
    <w:multiLevelType w:val="hybridMultilevel"/>
    <w:tmpl w:val="D84EC34C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3381789"/>
    <w:multiLevelType w:val="hybridMultilevel"/>
    <w:tmpl w:val="4FE6B132"/>
    <w:lvl w:ilvl="0" w:tplc="1DEE8E5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42825CA"/>
    <w:multiLevelType w:val="hybridMultilevel"/>
    <w:tmpl w:val="41782EA0"/>
    <w:lvl w:ilvl="0" w:tplc="993E6F4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1B34DA"/>
    <w:multiLevelType w:val="hybridMultilevel"/>
    <w:tmpl w:val="D8A26608"/>
    <w:lvl w:ilvl="0" w:tplc="993E6F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96DBB"/>
    <w:multiLevelType w:val="hybridMultilevel"/>
    <w:tmpl w:val="C3227E50"/>
    <w:lvl w:ilvl="0" w:tplc="1DEE8E5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D006890"/>
    <w:multiLevelType w:val="hybridMultilevel"/>
    <w:tmpl w:val="81ECA7A6"/>
    <w:lvl w:ilvl="0" w:tplc="993E6F4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8E255E"/>
    <w:multiLevelType w:val="hybridMultilevel"/>
    <w:tmpl w:val="255A5432"/>
    <w:lvl w:ilvl="0" w:tplc="A0B4992E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052524"/>
    <w:multiLevelType w:val="hybridMultilevel"/>
    <w:tmpl w:val="FBFED48A"/>
    <w:lvl w:ilvl="0" w:tplc="1DEE8E5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0E771FD"/>
    <w:multiLevelType w:val="hybridMultilevel"/>
    <w:tmpl w:val="C20604D4"/>
    <w:lvl w:ilvl="0" w:tplc="993E6F4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D53C5E"/>
    <w:multiLevelType w:val="hybridMultilevel"/>
    <w:tmpl w:val="36827690"/>
    <w:lvl w:ilvl="0" w:tplc="1DEE8E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6B101F5"/>
    <w:multiLevelType w:val="hybridMultilevel"/>
    <w:tmpl w:val="A48E4FE0"/>
    <w:lvl w:ilvl="0" w:tplc="1DEE8E5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56F409F4"/>
    <w:multiLevelType w:val="multilevel"/>
    <w:tmpl w:val="346A101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21" w15:restartNumberingAfterBreak="0">
    <w:nsid w:val="5A924EB2"/>
    <w:multiLevelType w:val="hybridMultilevel"/>
    <w:tmpl w:val="9CF258BE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B8C487B"/>
    <w:multiLevelType w:val="hybridMultilevel"/>
    <w:tmpl w:val="A1CCA8B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C186080"/>
    <w:multiLevelType w:val="hybridMultilevel"/>
    <w:tmpl w:val="9FB42F94"/>
    <w:lvl w:ilvl="0" w:tplc="1DEE8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20DA5"/>
    <w:multiLevelType w:val="hybridMultilevel"/>
    <w:tmpl w:val="E3A82DCA"/>
    <w:lvl w:ilvl="0" w:tplc="477252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4007FF"/>
    <w:multiLevelType w:val="hybridMultilevel"/>
    <w:tmpl w:val="FDEC088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66F7946"/>
    <w:multiLevelType w:val="hybridMultilevel"/>
    <w:tmpl w:val="7334F2C8"/>
    <w:lvl w:ilvl="0" w:tplc="1DEE8E5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9D0720D"/>
    <w:multiLevelType w:val="multilevel"/>
    <w:tmpl w:val="4BB6E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C95784"/>
    <w:multiLevelType w:val="hybridMultilevel"/>
    <w:tmpl w:val="E62226F6"/>
    <w:lvl w:ilvl="0" w:tplc="A434D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8"/>
  </w:num>
  <w:num w:numId="9">
    <w:abstractNumId w:val="1"/>
  </w:num>
  <w:num w:numId="10">
    <w:abstractNumId w:val="26"/>
  </w:num>
  <w:num w:numId="11">
    <w:abstractNumId w:val="18"/>
  </w:num>
  <w:num w:numId="12">
    <w:abstractNumId w:val="10"/>
  </w:num>
  <w:num w:numId="13">
    <w:abstractNumId w:val="17"/>
  </w:num>
  <w:num w:numId="14">
    <w:abstractNumId w:val="13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  <w:num w:numId="20">
    <w:abstractNumId w:val="11"/>
  </w:num>
  <w:num w:numId="21">
    <w:abstractNumId w:val="25"/>
  </w:num>
  <w:num w:numId="22">
    <w:abstractNumId w:val="3"/>
  </w:num>
  <w:num w:numId="23">
    <w:abstractNumId w:val="22"/>
  </w:num>
  <w:num w:numId="24">
    <w:abstractNumId w:val="20"/>
  </w:num>
  <w:num w:numId="25">
    <w:abstractNumId w:val="6"/>
  </w:num>
  <w:num w:numId="26">
    <w:abstractNumId w:val="21"/>
  </w:num>
  <w:num w:numId="27">
    <w:abstractNumId w:val="27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3E"/>
    <w:rsid w:val="00046EB0"/>
    <w:rsid w:val="00123DD3"/>
    <w:rsid w:val="00127E6C"/>
    <w:rsid w:val="00162322"/>
    <w:rsid w:val="003E6D32"/>
    <w:rsid w:val="00467448"/>
    <w:rsid w:val="004D3736"/>
    <w:rsid w:val="005155A1"/>
    <w:rsid w:val="005359F2"/>
    <w:rsid w:val="00773BB9"/>
    <w:rsid w:val="007C4CF8"/>
    <w:rsid w:val="007C7B3E"/>
    <w:rsid w:val="00820753"/>
    <w:rsid w:val="0085629B"/>
    <w:rsid w:val="008A6DBC"/>
    <w:rsid w:val="008B15FF"/>
    <w:rsid w:val="008E7A3E"/>
    <w:rsid w:val="00A4320F"/>
    <w:rsid w:val="00A56D0D"/>
    <w:rsid w:val="00BE306F"/>
    <w:rsid w:val="00C3128D"/>
    <w:rsid w:val="00CC6A2C"/>
    <w:rsid w:val="00D34802"/>
    <w:rsid w:val="00D43A87"/>
    <w:rsid w:val="00D52005"/>
    <w:rsid w:val="00EB3ED5"/>
    <w:rsid w:val="00F41F6F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6D97A-2649-4468-A443-A39074A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B3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C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B3E"/>
    <w:rPr>
      <w:lang w:val="en-US"/>
    </w:rPr>
  </w:style>
  <w:style w:type="paragraph" w:styleId="Odstavecseseznamem">
    <w:name w:val="List Paragraph"/>
    <w:basedOn w:val="Normln"/>
    <w:uiPriority w:val="34"/>
    <w:qFormat/>
    <w:rsid w:val="0012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dcterms:created xsi:type="dcterms:W3CDTF">2020-10-29T09:05:00Z</dcterms:created>
  <dcterms:modified xsi:type="dcterms:W3CDTF">2020-10-29T14:57:00Z</dcterms:modified>
</cp:coreProperties>
</file>